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86DD7" w14:textId="77777777" w:rsidR="002E7251" w:rsidRPr="00CD2CFE" w:rsidRDefault="00F1345F" w:rsidP="002E7251">
      <w:pPr>
        <w:spacing w:after="0"/>
        <w:rPr>
          <w:i/>
          <w:color w:val="0070C0"/>
          <w:sz w:val="32"/>
          <w:szCs w:val="32"/>
        </w:rPr>
      </w:pPr>
      <w:r>
        <w:rPr>
          <w:i/>
          <w:noProof/>
          <w:color w:val="0070C0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CC273" wp14:editId="04CCB7C8">
                <wp:simplePos x="0" y="0"/>
                <wp:positionH relativeFrom="column">
                  <wp:posOffset>3062605</wp:posOffset>
                </wp:positionH>
                <wp:positionV relativeFrom="paragraph">
                  <wp:posOffset>5081</wp:posOffset>
                </wp:positionV>
                <wp:extent cx="3457575" cy="876300"/>
                <wp:effectExtent l="0" t="0" r="28575" b="190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8763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76EFB5" id="Rectangle à coins arrondis 6" o:spid="_x0000_s1026" style="position:absolute;margin-left:241.15pt;margin-top:.4pt;width:272.25pt;height: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" fillcolor="#deeaf6 [660]" strokecolor="#1f4d78 [1604]" strokeweight="1pt">
                <v:stroke joinstyle="miter"/>
              </v:roundrect>
            </w:pict>
          </mc:Fallback>
        </mc:AlternateContent>
      </w:r>
      <w:r w:rsidR="00CF745A" w:rsidRPr="00CD2CFE">
        <w:rPr>
          <w:i/>
          <w:color w:val="0070C0"/>
          <w:sz w:val="32"/>
          <w:szCs w:val="32"/>
        </w:rPr>
        <w:t>SPELC Centre Poitou-Charentes</w:t>
      </w:r>
    </w:p>
    <w:p w14:paraId="057A8CD4" w14:textId="77777777" w:rsidR="00CF745A" w:rsidRPr="00CD2CFE" w:rsidRDefault="00CF745A" w:rsidP="002E7251">
      <w:pPr>
        <w:spacing w:after="0"/>
        <w:rPr>
          <w:i/>
          <w:color w:val="0070C0"/>
          <w:sz w:val="32"/>
          <w:szCs w:val="32"/>
        </w:rPr>
      </w:pPr>
      <w:r w:rsidRPr="00CD2CFE">
        <w:rPr>
          <w:i/>
          <w:color w:val="0070C0"/>
          <w:sz w:val="32"/>
          <w:szCs w:val="32"/>
        </w:rPr>
        <w:t>Dossier « estimation retraite »</w:t>
      </w:r>
    </w:p>
    <w:p w14:paraId="49794B93" w14:textId="77777777" w:rsidR="009F2708" w:rsidRPr="009F2708" w:rsidRDefault="00F1345F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B32CD4" wp14:editId="40CB8B32">
                <wp:simplePos x="0" y="0"/>
                <wp:positionH relativeFrom="column">
                  <wp:posOffset>-442595</wp:posOffset>
                </wp:positionH>
                <wp:positionV relativeFrom="paragraph">
                  <wp:posOffset>431800</wp:posOffset>
                </wp:positionV>
                <wp:extent cx="1724025" cy="409575"/>
                <wp:effectExtent l="0" t="0" r="28575" b="285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095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33A971" id="Rectangle à coins arrondis 7" o:spid="_x0000_s1026" style="position:absolute;margin-left:-34.85pt;margin-top:34pt;width:135.75pt;height:3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" fillcolor="#deeaf6 [660]" strokecolor="#1f4d78 [1604]" strokeweight="1pt">
                <v:stroke joinstyle="miter"/>
              </v:roundrect>
            </w:pict>
          </mc:Fallback>
        </mc:AlternateContent>
      </w:r>
    </w:p>
    <w:p w14:paraId="4D5526D6" w14:textId="77777777" w:rsidR="00CF745A" w:rsidRDefault="00CF745A"/>
    <w:p w14:paraId="56BFB0D0" w14:textId="77777777" w:rsidR="00CF745A" w:rsidRDefault="00F1345F" w:rsidP="009F2708">
      <w:pPr>
        <w:jc w:val="center"/>
      </w:pP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A7D042" wp14:editId="4FED5EAC">
                <wp:simplePos x="0" y="0"/>
                <wp:positionH relativeFrom="column">
                  <wp:posOffset>-409575</wp:posOffset>
                </wp:positionH>
                <wp:positionV relativeFrom="paragraph">
                  <wp:posOffset>990600</wp:posOffset>
                </wp:positionV>
                <wp:extent cx="1724025" cy="409575"/>
                <wp:effectExtent l="0" t="0" r="28575" b="2857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095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7D4ED8" id="Rectangle à coins arrondis 9" o:spid="_x0000_s1026" style="position:absolute;margin-left:-32.25pt;margin-top:78pt;width:135.75pt;height:3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" fillcolor="#deeaf6 [660]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55DF7F" wp14:editId="596C045F">
                <wp:simplePos x="0" y="0"/>
                <wp:positionH relativeFrom="column">
                  <wp:posOffset>-433070</wp:posOffset>
                </wp:positionH>
                <wp:positionV relativeFrom="paragraph">
                  <wp:posOffset>358140</wp:posOffset>
                </wp:positionV>
                <wp:extent cx="1724025" cy="409575"/>
                <wp:effectExtent l="0" t="0" r="28575" b="2857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095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4E5929" id="Rectangle à coins arrondis 8" o:spid="_x0000_s1026" style="position:absolute;margin-left:-34.1pt;margin-top:28.2pt;width:135.75pt;height:3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" fillcolor="#deeaf6 [660]" strokecolor="#1f4d78 [1604]" strokeweight="1pt">
                <v:stroke joinstyle="miter"/>
              </v:roundrect>
            </w:pict>
          </mc:Fallback>
        </mc:AlternateContent>
      </w:r>
      <w:r w:rsidR="009F2708">
        <w:rPr>
          <w:noProof/>
          <w:lang w:eastAsia="fr-FR"/>
        </w:rPr>
        <w:drawing>
          <wp:inline distT="0" distB="0" distL="0" distR="0" wp14:anchorId="1FF0864F" wp14:editId="1D3C1144">
            <wp:extent cx="1247003" cy="124700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003" cy="1247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F09EF" w14:textId="77777777" w:rsidR="009F2708" w:rsidRDefault="009F2708"/>
    <w:p w14:paraId="775CDEA7" w14:textId="77777777" w:rsidR="00CF745A" w:rsidRDefault="00CF745A">
      <w:r>
        <w:t>Ce dossier, renseigné et accompagné des pièces demandées (voir en page 3</w:t>
      </w:r>
      <w:r w:rsidR="00E07671">
        <w:t xml:space="preserve">) est à adresser, par courrier </w:t>
      </w:r>
      <w:r>
        <w:t>à</w:t>
      </w:r>
      <w:r w:rsidR="00E07671">
        <w:t> :</w:t>
      </w:r>
    </w:p>
    <w:p w14:paraId="40D69BC9" w14:textId="77777777" w:rsidR="00CF745A" w:rsidRDefault="00CF745A"/>
    <w:p w14:paraId="5AB07BC3" w14:textId="77777777" w:rsidR="00CF745A" w:rsidRPr="00CD2CFE" w:rsidRDefault="00CF745A" w:rsidP="00032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ind w:left="2268" w:right="1275" w:hanging="425"/>
        <w:jc w:val="center"/>
        <w:rPr>
          <w:b/>
          <w:color w:val="0070C0"/>
          <w:sz w:val="28"/>
          <w:szCs w:val="28"/>
        </w:rPr>
      </w:pPr>
      <w:r w:rsidRPr="00CD2CFE">
        <w:rPr>
          <w:b/>
          <w:color w:val="0070C0"/>
          <w:sz w:val="28"/>
          <w:szCs w:val="28"/>
        </w:rPr>
        <w:t>SPELC Centre Poitou-Charentes</w:t>
      </w:r>
    </w:p>
    <w:p w14:paraId="3F88CF9E" w14:textId="77777777" w:rsidR="00CF745A" w:rsidRPr="00CD2CFE" w:rsidRDefault="00CF745A" w:rsidP="00032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ind w:left="2268" w:right="1275" w:hanging="425"/>
        <w:jc w:val="center"/>
        <w:rPr>
          <w:b/>
          <w:color w:val="0070C0"/>
          <w:sz w:val="28"/>
          <w:szCs w:val="28"/>
        </w:rPr>
      </w:pPr>
      <w:r w:rsidRPr="00CD2CFE">
        <w:rPr>
          <w:b/>
          <w:color w:val="0070C0"/>
          <w:sz w:val="28"/>
          <w:szCs w:val="28"/>
        </w:rPr>
        <w:t>« Service retraite »</w:t>
      </w:r>
    </w:p>
    <w:p w14:paraId="7E91A9D3" w14:textId="77777777" w:rsidR="00CF745A" w:rsidRPr="00CD2CFE" w:rsidRDefault="00CF745A" w:rsidP="00032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ind w:left="2268" w:right="1275" w:hanging="425"/>
        <w:jc w:val="center"/>
        <w:rPr>
          <w:b/>
          <w:color w:val="0070C0"/>
          <w:sz w:val="28"/>
          <w:szCs w:val="28"/>
        </w:rPr>
      </w:pPr>
      <w:r w:rsidRPr="00CD2CFE">
        <w:rPr>
          <w:b/>
          <w:color w:val="0070C0"/>
          <w:sz w:val="28"/>
          <w:szCs w:val="28"/>
        </w:rPr>
        <w:t>BP 14</w:t>
      </w:r>
    </w:p>
    <w:p w14:paraId="352D0428" w14:textId="77777777" w:rsidR="00CF745A" w:rsidRDefault="00CF745A" w:rsidP="00032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ind w:left="2268" w:right="1275" w:hanging="425"/>
        <w:jc w:val="center"/>
        <w:rPr>
          <w:b/>
          <w:color w:val="0070C0"/>
          <w:sz w:val="28"/>
          <w:szCs w:val="28"/>
        </w:rPr>
      </w:pPr>
      <w:r w:rsidRPr="00CD2CFE">
        <w:rPr>
          <w:b/>
          <w:color w:val="0070C0"/>
          <w:sz w:val="28"/>
          <w:szCs w:val="28"/>
        </w:rPr>
        <w:t xml:space="preserve">79800 La Mothe Saint </w:t>
      </w:r>
      <w:proofErr w:type="spellStart"/>
      <w:r w:rsidRPr="00CD2CFE">
        <w:rPr>
          <w:b/>
          <w:color w:val="0070C0"/>
          <w:sz w:val="28"/>
          <w:szCs w:val="28"/>
        </w:rPr>
        <w:t>Héray</w:t>
      </w:r>
      <w:proofErr w:type="spellEnd"/>
    </w:p>
    <w:p w14:paraId="3F38E6E0" w14:textId="37605E89" w:rsidR="000321FB" w:rsidRDefault="000321FB" w:rsidP="00032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ind w:left="2268" w:right="1275" w:hanging="425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06 14 12 56 26</w:t>
      </w:r>
    </w:p>
    <w:p w14:paraId="2B670C9B" w14:textId="156C3D21" w:rsidR="000321FB" w:rsidRPr="00CD2CFE" w:rsidRDefault="000321FB" w:rsidP="00032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ind w:left="2268" w:right="1275" w:hanging="425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p.mesnager@spelc-centre-poitou-charentes.fr</w:t>
      </w:r>
    </w:p>
    <w:p w14:paraId="3286CA42" w14:textId="77777777" w:rsidR="00CF745A" w:rsidRDefault="00CF745A"/>
    <w:p w14:paraId="780A1193" w14:textId="77777777" w:rsidR="009F2708" w:rsidRDefault="00BB5669">
      <w:r>
        <w:t>Après étude de votre dossier, vous recevrez une plusieurs estimation(s) chiffrée(s) du montant de votre future retraite (</w:t>
      </w:r>
      <w:proofErr w:type="spellStart"/>
      <w:r>
        <w:t>Retrep</w:t>
      </w:r>
      <w:proofErr w:type="spellEnd"/>
      <w:r>
        <w:t>, régime général et régimes complémentaires, régime additionnel des maîtres de l’enseignement privé)</w:t>
      </w:r>
      <w:r w:rsidR="00E07671">
        <w:t>.</w:t>
      </w:r>
    </w:p>
    <w:p w14:paraId="35513F2C" w14:textId="77777777" w:rsidR="003C4BB3" w:rsidRDefault="003C4BB3">
      <w:pPr>
        <w:rPr>
          <w:b/>
          <w:sz w:val="20"/>
          <w:szCs w:val="20"/>
        </w:rPr>
      </w:pPr>
    </w:p>
    <w:p w14:paraId="08F13DC0" w14:textId="77777777" w:rsidR="003C4BB3" w:rsidRDefault="003C4BB3">
      <w:pPr>
        <w:rPr>
          <w:b/>
          <w:sz w:val="20"/>
          <w:szCs w:val="20"/>
        </w:rPr>
      </w:pPr>
    </w:p>
    <w:p w14:paraId="29DA9C29" w14:textId="77777777" w:rsidR="00CF745A" w:rsidRPr="009F2708" w:rsidRDefault="00CF745A">
      <w:pPr>
        <w:rPr>
          <w:sz w:val="20"/>
          <w:szCs w:val="20"/>
        </w:rPr>
      </w:pPr>
      <w:r w:rsidRPr="009F2708">
        <w:rPr>
          <w:b/>
          <w:sz w:val="20"/>
          <w:szCs w:val="20"/>
        </w:rPr>
        <w:t>Important</w:t>
      </w:r>
      <w:r w:rsidRPr="009F2708">
        <w:rPr>
          <w:sz w:val="20"/>
          <w:szCs w:val="20"/>
        </w:rPr>
        <w:t xml:space="preserve"> : </w:t>
      </w:r>
    </w:p>
    <w:p w14:paraId="42A58738" w14:textId="77777777" w:rsidR="00CF745A" w:rsidRPr="009F2708" w:rsidRDefault="00CF745A" w:rsidP="009F2708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9F2708">
        <w:rPr>
          <w:sz w:val="20"/>
          <w:szCs w:val="20"/>
        </w:rPr>
        <w:t>Cette étude pa</w:t>
      </w:r>
      <w:r w:rsidR="007B3B1E" w:rsidRPr="009F2708">
        <w:rPr>
          <w:sz w:val="20"/>
          <w:szCs w:val="20"/>
        </w:rPr>
        <w:t>r le service retraite du Spelc C</w:t>
      </w:r>
      <w:r w:rsidRPr="009F2708">
        <w:rPr>
          <w:sz w:val="20"/>
          <w:szCs w:val="20"/>
        </w:rPr>
        <w:t xml:space="preserve">entre Poitou-Charentes est réalisée dans les conditions législatives en </w:t>
      </w:r>
      <w:r w:rsidR="007B3B1E" w:rsidRPr="009F2708">
        <w:rPr>
          <w:sz w:val="20"/>
          <w:szCs w:val="20"/>
        </w:rPr>
        <w:t>vigueur au moment de l’étude et à partir des informations fournies par le demandeur.</w:t>
      </w:r>
    </w:p>
    <w:p w14:paraId="63413D44" w14:textId="77777777" w:rsidR="00CF745A" w:rsidRPr="009F2708" w:rsidRDefault="007B3B1E" w:rsidP="009F2708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9F2708">
        <w:rPr>
          <w:sz w:val="20"/>
          <w:szCs w:val="20"/>
        </w:rPr>
        <w:t>La page 4 du document doit être renseignée au mieux (indispensable pour le calcul du régime additionnel de l’enseignement privé ou dans le cadre du RETREP)</w:t>
      </w:r>
      <w:r w:rsidR="00E07671">
        <w:rPr>
          <w:sz w:val="20"/>
          <w:szCs w:val="20"/>
        </w:rPr>
        <w:t>.</w:t>
      </w:r>
    </w:p>
    <w:p w14:paraId="7E73F128" w14:textId="77777777" w:rsidR="009F2708" w:rsidRDefault="009F270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5665"/>
      </w:tblGrid>
      <w:tr w:rsidR="009F2708" w14:paraId="67FC8B43" w14:textId="77777777" w:rsidTr="00334C81">
        <w:trPr>
          <w:trHeight w:val="680"/>
        </w:trPr>
        <w:tc>
          <w:tcPr>
            <w:tcW w:w="3402" w:type="dxa"/>
            <w:vAlign w:val="center"/>
          </w:tcPr>
          <w:p w14:paraId="40F79147" w14:textId="77777777" w:rsidR="009F2708" w:rsidRDefault="009F2708" w:rsidP="009F2708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Nom</w:t>
            </w:r>
          </w:p>
        </w:tc>
        <w:tc>
          <w:tcPr>
            <w:tcW w:w="5665" w:type="dxa"/>
          </w:tcPr>
          <w:p w14:paraId="748D3378" w14:textId="77777777" w:rsidR="009F2708" w:rsidRDefault="009F2708" w:rsidP="009F2708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9F2708" w14:paraId="771E907E" w14:textId="77777777" w:rsidTr="00334C81">
        <w:trPr>
          <w:trHeight w:val="680"/>
        </w:trPr>
        <w:tc>
          <w:tcPr>
            <w:tcW w:w="3402" w:type="dxa"/>
            <w:vAlign w:val="center"/>
          </w:tcPr>
          <w:p w14:paraId="5E776F2A" w14:textId="77777777" w:rsidR="009F2708" w:rsidRDefault="009F2708" w:rsidP="009F2708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de naissance</w:t>
            </w:r>
          </w:p>
        </w:tc>
        <w:tc>
          <w:tcPr>
            <w:tcW w:w="5665" w:type="dxa"/>
          </w:tcPr>
          <w:p w14:paraId="26F098B1" w14:textId="77777777" w:rsidR="009F2708" w:rsidRDefault="009F2708" w:rsidP="009F2708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9F2708" w14:paraId="55E65F9F" w14:textId="77777777" w:rsidTr="00334C81">
        <w:trPr>
          <w:trHeight w:val="680"/>
        </w:trPr>
        <w:tc>
          <w:tcPr>
            <w:tcW w:w="3402" w:type="dxa"/>
            <w:vAlign w:val="center"/>
          </w:tcPr>
          <w:p w14:paraId="6A9A3BF0" w14:textId="77777777" w:rsidR="009F2708" w:rsidRDefault="009F2708" w:rsidP="009F2708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Prénom</w:t>
            </w:r>
          </w:p>
        </w:tc>
        <w:tc>
          <w:tcPr>
            <w:tcW w:w="5665" w:type="dxa"/>
          </w:tcPr>
          <w:p w14:paraId="39FA644B" w14:textId="77777777" w:rsidR="009F2708" w:rsidRDefault="009F2708" w:rsidP="009F2708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9F2708" w14:paraId="59DC9402" w14:textId="77777777" w:rsidTr="00334C81">
        <w:trPr>
          <w:trHeight w:val="680"/>
        </w:trPr>
        <w:tc>
          <w:tcPr>
            <w:tcW w:w="3402" w:type="dxa"/>
            <w:vAlign w:val="center"/>
          </w:tcPr>
          <w:p w14:paraId="01EF3074" w14:textId="77777777" w:rsidR="009F2708" w:rsidRDefault="009F2708" w:rsidP="009F2708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de naissance</w:t>
            </w:r>
          </w:p>
        </w:tc>
        <w:tc>
          <w:tcPr>
            <w:tcW w:w="5665" w:type="dxa"/>
          </w:tcPr>
          <w:p w14:paraId="502295E0" w14:textId="77777777" w:rsidR="009F2708" w:rsidRDefault="009F2708" w:rsidP="009F2708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9F2708" w14:paraId="1FCD8233" w14:textId="77777777" w:rsidTr="00334C81">
        <w:trPr>
          <w:trHeight w:val="680"/>
        </w:trPr>
        <w:tc>
          <w:tcPr>
            <w:tcW w:w="3402" w:type="dxa"/>
            <w:vAlign w:val="center"/>
          </w:tcPr>
          <w:p w14:paraId="7E26F534" w14:textId="77777777" w:rsidR="009F2708" w:rsidRDefault="009F2708" w:rsidP="009F2708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</w:t>
            </w:r>
          </w:p>
        </w:tc>
        <w:tc>
          <w:tcPr>
            <w:tcW w:w="5665" w:type="dxa"/>
          </w:tcPr>
          <w:p w14:paraId="3799BBFC" w14:textId="77777777" w:rsidR="009F2708" w:rsidRDefault="009F2708" w:rsidP="009F2708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9F2708" w14:paraId="23ECB5F6" w14:textId="77777777" w:rsidTr="00334C81">
        <w:trPr>
          <w:trHeight w:val="680"/>
        </w:trPr>
        <w:tc>
          <w:tcPr>
            <w:tcW w:w="3402" w:type="dxa"/>
            <w:vAlign w:val="center"/>
          </w:tcPr>
          <w:p w14:paraId="2A08953A" w14:textId="77777777" w:rsidR="009F2708" w:rsidRDefault="009F2708" w:rsidP="009F2708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Courriel</w:t>
            </w:r>
          </w:p>
        </w:tc>
        <w:tc>
          <w:tcPr>
            <w:tcW w:w="5665" w:type="dxa"/>
          </w:tcPr>
          <w:p w14:paraId="26519C7A" w14:textId="77777777" w:rsidR="009F2708" w:rsidRDefault="009F2708" w:rsidP="009F2708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9F2708" w14:paraId="395F18E8" w14:textId="77777777" w:rsidTr="00334C81">
        <w:trPr>
          <w:trHeight w:val="680"/>
        </w:trPr>
        <w:tc>
          <w:tcPr>
            <w:tcW w:w="3402" w:type="dxa"/>
            <w:vAlign w:val="center"/>
          </w:tcPr>
          <w:p w14:paraId="4B0D5657" w14:textId="77777777" w:rsidR="009F2708" w:rsidRDefault="009F2708" w:rsidP="009F2708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Téléphone</w:t>
            </w:r>
          </w:p>
        </w:tc>
        <w:tc>
          <w:tcPr>
            <w:tcW w:w="5665" w:type="dxa"/>
          </w:tcPr>
          <w:p w14:paraId="59B61561" w14:textId="77777777" w:rsidR="009F2708" w:rsidRDefault="009F2708" w:rsidP="009F2708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9F2708" w14:paraId="1193085D" w14:textId="77777777" w:rsidTr="00334C81">
        <w:trPr>
          <w:trHeight w:val="680"/>
        </w:trPr>
        <w:tc>
          <w:tcPr>
            <w:tcW w:w="3402" w:type="dxa"/>
            <w:vAlign w:val="center"/>
          </w:tcPr>
          <w:p w14:paraId="104B60FD" w14:textId="77777777" w:rsidR="009F2708" w:rsidRDefault="009F2708" w:rsidP="009F2708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Etablissement d’affectation</w:t>
            </w:r>
          </w:p>
        </w:tc>
        <w:tc>
          <w:tcPr>
            <w:tcW w:w="5665" w:type="dxa"/>
          </w:tcPr>
          <w:p w14:paraId="36D4822F" w14:textId="77777777" w:rsidR="009F2708" w:rsidRDefault="009F2708" w:rsidP="009F2708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9F2708" w14:paraId="30575924" w14:textId="77777777" w:rsidTr="00334C81">
        <w:trPr>
          <w:trHeight w:val="680"/>
        </w:trPr>
        <w:tc>
          <w:tcPr>
            <w:tcW w:w="3402" w:type="dxa"/>
            <w:vAlign w:val="center"/>
          </w:tcPr>
          <w:p w14:paraId="50B48F9B" w14:textId="77777777" w:rsidR="009F2708" w:rsidRDefault="009F2708" w:rsidP="009F2708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  <w:r w:rsidR="00E07671">
              <w:rPr>
                <w:sz w:val="20"/>
                <w:szCs w:val="20"/>
              </w:rPr>
              <w:t>(s)</w:t>
            </w:r>
            <w:r>
              <w:rPr>
                <w:sz w:val="20"/>
                <w:szCs w:val="20"/>
              </w:rPr>
              <w:t xml:space="preserve"> à laquelle vous envisagez de faire valoir vos droits à la retraite ou au </w:t>
            </w:r>
            <w:proofErr w:type="spellStart"/>
            <w:r>
              <w:rPr>
                <w:sz w:val="20"/>
                <w:szCs w:val="20"/>
              </w:rPr>
              <w:t>Retrep</w:t>
            </w:r>
            <w:proofErr w:type="spellEnd"/>
          </w:p>
        </w:tc>
        <w:tc>
          <w:tcPr>
            <w:tcW w:w="5665" w:type="dxa"/>
          </w:tcPr>
          <w:p w14:paraId="39F61383" w14:textId="77777777" w:rsidR="009F2708" w:rsidRDefault="009F2708" w:rsidP="009F2708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</w:tbl>
    <w:p w14:paraId="220377AC" w14:textId="77777777" w:rsidR="007A7E3A" w:rsidRPr="009F2708" w:rsidRDefault="007A7E3A" w:rsidP="009F2708">
      <w:pPr>
        <w:pStyle w:val="Paragraphedeliste"/>
        <w:rPr>
          <w:sz w:val="20"/>
          <w:szCs w:val="20"/>
        </w:rPr>
      </w:pPr>
    </w:p>
    <w:p w14:paraId="7A12C0CC" w14:textId="77777777" w:rsidR="00334C81" w:rsidRDefault="00334C8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9F2708" w14:paraId="0DC67472" w14:textId="77777777" w:rsidTr="00334C81">
        <w:trPr>
          <w:trHeight w:val="680"/>
        </w:trPr>
        <w:tc>
          <w:tcPr>
            <w:tcW w:w="3397" w:type="dxa"/>
            <w:vAlign w:val="center"/>
          </w:tcPr>
          <w:p w14:paraId="3C7B3E9B" w14:textId="77777777" w:rsidR="009F2708" w:rsidRDefault="009F2708">
            <w:r>
              <w:t>Nombre d’enfants</w:t>
            </w:r>
          </w:p>
        </w:tc>
        <w:tc>
          <w:tcPr>
            <w:tcW w:w="5665" w:type="dxa"/>
          </w:tcPr>
          <w:p w14:paraId="5F1D9ABF" w14:textId="77777777" w:rsidR="009F2708" w:rsidRDefault="009F2708"/>
        </w:tc>
      </w:tr>
      <w:tr w:rsidR="009F2708" w14:paraId="4D4B2CAC" w14:textId="77777777" w:rsidTr="00E07671">
        <w:trPr>
          <w:trHeight w:val="1089"/>
        </w:trPr>
        <w:tc>
          <w:tcPr>
            <w:tcW w:w="3397" w:type="dxa"/>
            <w:vAlign w:val="center"/>
          </w:tcPr>
          <w:p w14:paraId="116DF1D7" w14:textId="77777777" w:rsidR="009F2708" w:rsidRDefault="009F2708">
            <w:r>
              <w:t>Date de naissance de chacun des enfants</w:t>
            </w:r>
          </w:p>
        </w:tc>
        <w:tc>
          <w:tcPr>
            <w:tcW w:w="5665" w:type="dxa"/>
          </w:tcPr>
          <w:p w14:paraId="41E36FF7" w14:textId="77777777" w:rsidR="009F2708" w:rsidRDefault="009F2708"/>
        </w:tc>
      </w:tr>
      <w:tr w:rsidR="009F2708" w14:paraId="4B6CF3E8" w14:textId="77777777" w:rsidTr="00E07671">
        <w:trPr>
          <w:trHeight w:val="1666"/>
        </w:trPr>
        <w:tc>
          <w:tcPr>
            <w:tcW w:w="3397" w:type="dxa"/>
            <w:vAlign w:val="center"/>
          </w:tcPr>
          <w:p w14:paraId="57FDA96F" w14:textId="77777777" w:rsidR="009F2708" w:rsidRDefault="009F2708">
            <w:r>
              <w:t>Situations particulières</w:t>
            </w:r>
          </w:p>
        </w:tc>
        <w:tc>
          <w:tcPr>
            <w:tcW w:w="5665" w:type="dxa"/>
          </w:tcPr>
          <w:p w14:paraId="3959F731" w14:textId="77777777" w:rsidR="009F2708" w:rsidRDefault="009F2708"/>
        </w:tc>
      </w:tr>
    </w:tbl>
    <w:p w14:paraId="2DD5F4B5" w14:textId="77777777" w:rsidR="009F2708" w:rsidRDefault="009F2708"/>
    <w:p w14:paraId="04198D0A" w14:textId="77777777" w:rsidR="00334C81" w:rsidRDefault="00334C8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334C81" w14:paraId="1932D2C3" w14:textId="77777777" w:rsidTr="00334C81">
        <w:trPr>
          <w:trHeight w:val="680"/>
        </w:trPr>
        <w:tc>
          <w:tcPr>
            <w:tcW w:w="3397" w:type="dxa"/>
            <w:vAlign w:val="center"/>
          </w:tcPr>
          <w:p w14:paraId="63445E78" w14:textId="77777777" w:rsidR="00334C81" w:rsidRDefault="00334C81">
            <w:r>
              <w:t>Echelle de rémunération (grade) au moment de la demande.</w:t>
            </w:r>
          </w:p>
        </w:tc>
        <w:tc>
          <w:tcPr>
            <w:tcW w:w="5665" w:type="dxa"/>
            <w:vAlign w:val="center"/>
          </w:tcPr>
          <w:p w14:paraId="50E91761" w14:textId="77777777" w:rsidR="00334C81" w:rsidRDefault="00334C81"/>
        </w:tc>
      </w:tr>
      <w:tr w:rsidR="00334C81" w14:paraId="216D09F5" w14:textId="77777777" w:rsidTr="00334C81">
        <w:trPr>
          <w:trHeight w:val="680"/>
        </w:trPr>
        <w:tc>
          <w:tcPr>
            <w:tcW w:w="3397" w:type="dxa"/>
            <w:vAlign w:val="center"/>
          </w:tcPr>
          <w:p w14:paraId="4DCC333E" w14:textId="77777777" w:rsidR="00334C81" w:rsidRDefault="00334C81" w:rsidP="00334C81">
            <w:r>
              <w:t>Avez-vous exercé au moins 15 année</w:t>
            </w:r>
            <w:r w:rsidR="00E07671">
              <w:t>s</w:t>
            </w:r>
            <w:r>
              <w:t xml:space="preserve"> dans l’échelle de rémunération des instituteurs titulaires ?</w:t>
            </w:r>
          </w:p>
        </w:tc>
        <w:tc>
          <w:tcPr>
            <w:tcW w:w="5665" w:type="dxa"/>
            <w:vAlign w:val="center"/>
          </w:tcPr>
          <w:p w14:paraId="2DD6B867" w14:textId="77777777" w:rsidR="00334C81" w:rsidRDefault="00334C81" w:rsidP="00334C81">
            <w:pPr>
              <w:jc w:val="center"/>
            </w:pPr>
            <w:r>
              <w:t>OUI   /   NON  / à vérifier (a)</w:t>
            </w:r>
          </w:p>
        </w:tc>
      </w:tr>
    </w:tbl>
    <w:p w14:paraId="6F23BADE" w14:textId="77777777" w:rsidR="00363B8A" w:rsidRDefault="00334C81" w:rsidP="00164F85">
      <w:pPr>
        <w:pStyle w:val="Paragraphedeliste"/>
        <w:numPr>
          <w:ilvl w:val="0"/>
          <w:numId w:val="2"/>
        </w:numPr>
        <w:jc w:val="right"/>
      </w:pPr>
      <w:r>
        <w:t>Rayer les mentions inutiles</w:t>
      </w:r>
      <w:r w:rsidR="00363B8A">
        <w:br w:type="page"/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363B8A" w14:paraId="352C5BD5" w14:textId="77777777" w:rsidTr="00742767">
        <w:tc>
          <w:tcPr>
            <w:tcW w:w="9067" w:type="dxa"/>
          </w:tcPr>
          <w:p w14:paraId="48C4BFB3" w14:textId="77777777" w:rsidR="00363B8A" w:rsidRDefault="00363B8A" w:rsidP="00363B8A">
            <w:pPr>
              <w:pStyle w:val="Paragraphedeliste"/>
              <w:ind w:left="0"/>
            </w:pPr>
          </w:p>
          <w:p w14:paraId="3EFB02FB" w14:textId="77777777" w:rsidR="00363B8A" w:rsidRPr="00CD2CFE" w:rsidRDefault="00363B8A" w:rsidP="00363B8A">
            <w:pPr>
              <w:pStyle w:val="Paragraphedeliste"/>
              <w:ind w:left="0"/>
              <w:rPr>
                <w:color w:val="0070C0"/>
                <w:sz w:val="28"/>
                <w:szCs w:val="28"/>
              </w:rPr>
            </w:pPr>
            <w:r w:rsidRPr="00CD2CFE">
              <w:rPr>
                <w:color w:val="0070C0"/>
                <w:sz w:val="28"/>
                <w:szCs w:val="28"/>
              </w:rPr>
              <w:t>Informations complémentaires / demandes particulières</w:t>
            </w:r>
          </w:p>
          <w:p w14:paraId="3EAE1F91" w14:textId="77777777" w:rsidR="00363B8A" w:rsidRDefault="00363B8A" w:rsidP="00363B8A">
            <w:pPr>
              <w:pStyle w:val="Paragraphedeliste"/>
              <w:ind w:left="0"/>
            </w:pPr>
          </w:p>
          <w:p w14:paraId="38FDC2FC" w14:textId="77777777" w:rsidR="00363B8A" w:rsidRDefault="00363B8A" w:rsidP="00363B8A">
            <w:pPr>
              <w:pStyle w:val="Paragraphedeliste"/>
              <w:ind w:left="0"/>
            </w:pPr>
          </w:p>
          <w:p w14:paraId="7A2E180F" w14:textId="77777777" w:rsidR="00363B8A" w:rsidRDefault="00363B8A" w:rsidP="00363B8A">
            <w:pPr>
              <w:pStyle w:val="Paragraphedeliste"/>
              <w:ind w:left="0"/>
            </w:pPr>
          </w:p>
          <w:p w14:paraId="555DE179" w14:textId="77777777" w:rsidR="00363B8A" w:rsidRDefault="00363B8A" w:rsidP="00363B8A">
            <w:pPr>
              <w:pStyle w:val="Paragraphedeliste"/>
              <w:ind w:left="0"/>
            </w:pPr>
          </w:p>
          <w:p w14:paraId="0D9FB9B3" w14:textId="77777777" w:rsidR="00363B8A" w:rsidRDefault="00363B8A" w:rsidP="00363B8A">
            <w:pPr>
              <w:pStyle w:val="Paragraphedeliste"/>
              <w:ind w:left="0"/>
            </w:pPr>
          </w:p>
          <w:p w14:paraId="43A3BA3B" w14:textId="77777777" w:rsidR="00363B8A" w:rsidRDefault="00363B8A" w:rsidP="00363B8A">
            <w:pPr>
              <w:pStyle w:val="Paragraphedeliste"/>
              <w:ind w:left="0"/>
            </w:pPr>
          </w:p>
          <w:p w14:paraId="7B2C37BB" w14:textId="77777777" w:rsidR="00363B8A" w:rsidRDefault="00363B8A" w:rsidP="00363B8A">
            <w:pPr>
              <w:pStyle w:val="Paragraphedeliste"/>
              <w:ind w:left="0"/>
            </w:pPr>
          </w:p>
          <w:p w14:paraId="6A62FA04" w14:textId="77777777" w:rsidR="00363B8A" w:rsidRDefault="00363B8A" w:rsidP="00363B8A">
            <w:pPr>
              <w:pStyle w:val="Paragraphedeliste"/>
              <w:ind w:left="0"/>
            </w:pPr>
          </w:p>
          <w:p w14:paraId="721E59AB" w14:textId="77777777" w:rsidR="00363B8A" w:rsidRDefault="00363B8A" w:rsidP="00363B8A">
            <w:pPr>
              <w:pStyle w:val="Paragraphedeliste"/>
              <w:ind w:left="0"/>
            </w:pPr>
          </w:p>
          <w:p w14:paraId="1162FCBF" w14:textId="77777777" w:rsidR="00363B8A" w:rsidRDefault="00363B8A" w:rsidP="00363B8A">
            <w:pPr>
              <w:pStyle w:val="Paragraphedeliste"/>
              <w:ind w:left="0"/>
            </w:pPr>
          </w:p>
          <w:p w14:paraId="1D86D62C" w14:textId="77777777" w:rsidR="00363B8A" w:rsidRDefault="00363B8A" w:rsidP="00363B8A">
            <w:pPr>
              <w:pStyle w:val="Paragraphedeliste"/>
              <w:ind w:left="0"/>
            </w:pPr>
          </w:p>
          <w:p w14:paraId="58D324F5" w14:textId="77777777" w:rsidR="00363B8A" w:rsidRDefault="00363B8A" w:rsidP="00363B8A">
            <w:pPr>
              <w:pStyle w:val="Paragraphedeliste"/>
              <w:ind w:left="0"/>
            </w:pPr>
          </w:p>
          <w:p w14:paraId="373DB614" w14:textId="77777777" w:rsidR="00363B8A" w:rsidRDefault="00363B8A" w:rsidP="00363B8A">
            <w:pPr>
              <w:pStyle w:val="Paragraphedeliste"/>
              <w:ind w:left="0"/>
            </w:pPr>
          </w:p>
          <w:p w14:paraId="557EE665" w14:textId="77777777" w:rsidR="008D5F88" w:rsidRDefault="008D5F88" w:rsidP="00363B8A">
            <w:pPr>
              <w:pStyle w:val="Paragraphedeliste"/>
              <w:ind w:left="0"/>
            </w:pPr>
          </w:p>
          <w:p w14:paraId="00599553" w14:textId="77777777" w:rsidR="008D5F88" w:rsidRDefault="008D5F88" w:rsidP="00363B8A">
            <w:pPr>
              <w:pStyle w:val="Paragraphedeliste"/>
              <w:ind w:left="0"/>
            </w:pPr>
          </w:p>
          <w:p w14:paraId="07C24275" w14:textId="77777777" w:rsidR="008D5F88" w:rsidRDefault="008D5F88" w:rsidP="00363B8A">
            <w:pPr>
              <w:pStyle w:val="Paragraphedeliste"/>
              <w:ind w:left="0"/>
            </w:pPr>
          </w:p>
          <w:p w14:paraId="427C49EA" w14:textId="77777777" w:rsidR="008D5F88" w:rsidRDefault="008D5F88" w:rsidP="00363B8A">
            <w:pPr>
              <w:pStyle w:val="Paragraphedeliste"/>
              <w:ind w:left="0"/>
            </w:pPr>
          </w:p>
        </w:tc>
      </w:tr>
    </w:tbl>
    <w:p w14:paraId="01CBD007" w14:textId="77777777" w:rsidR="00334C81" w:rsidRDefault="00334C81" w:rsidP="00363B8A">
      <w:pPr>
        <w:pStyle w:val="Paragraphedeliste"/>
      </w:pPr>
    </w:p>
    <w:p w14:paraId="02F84143" w14:textId="77777777" w:rsidR="00363B8A" w:rsidRDefault="00363B8A" w:rsidP="00363B8A">
      <w:pPr>
        <w:pStyle w:val="Paragraphedeliste"/>
      </w:pPr>
    </w:p>
    <w:p w14:paraId="08EC5AF9" w14:textId="77777777" w:rsidR="00363B8A" w:rsidRPr="00CD2CFE" w:rsidRDefault="00363B8A" w:rsidP="00363B8A">
      <w:pPr>
        <w:pStyle w:val="Paragraphedeliste"/>
        <w:rPr>
          <w:color w:val="0070C0"/>
          <w:sz w:val="32"/>
          <w:szCs w:val="32"/>
        </w:rPr>
      </w:pPr>
      <w:r w:rsidRPr="00CD2CFE">
        <w:rPr>
          <w:color w:val="0070C0"/>
          <w:sz w:val="32"/>
          <w:szCs w:val="32"/>
        </w:rPr>
        <w:t>Quels documents joindre ?</w:t>
      </w:r>
    </w:p>
    <w:p w14:paraId="6E6AAC56" w14:textId="77777777" w:rsidR="00363B8A" w:rsidRDefault="00363B8A" w:rsidP="00363B8A">
      <w:pPr>
        <w:pStyle w:val="Paragraphedeliste"/>
      </w:pPr>
    </w:p>
    <w:p w14:paraId="0D624611" w14:textId="772CDF81" w:rsidR="00CC3E55" w:rsidRDefault="00AF746B" w:rsidP="00812C9C">
      <w:pPr>
        <w:pStyle w:val="Paragraphedeliste"/>
        <w:numPr>
          <w:ilvl w:val="0"/>
          <w:numId w:val="4"/>
        </w:numPr>
      </w:pPr>
      <w:r>
        <w:t>Votre</w:t>
      </w:r>
      <w:r w:rsidR="00363B8A">
        <w:t xml:space="preserve"> relevé de carrière de la CARSAT</w:t>
      </w:r>
    </w:p>
    <w:p w14:paraId="0E26ADF4" w14:textId="77777777" w:rsidR="00812C9C" w:rsidRDefault="00812C9C" w:rsidP="00CC3E55">
      <w:pPr>
        <w:pStyle w:val="Paragraphedeliste"/>
      </w:pPr>
    </w:p>
    <w:p w14:paraId="7CEC30D2" w14:textId="25F40CA6" w:rsidR="00812C9C" w:rsidRDefault="00AF746B" w:rsidP="00812C9C">
      <w:pPr>
        <w:pStyle w:val="Paragraphedeliste"/>
        <w:numPr>
          <w:ilvl w:val="0"/>
          <w:numId w:val="3"/>
        </w:numPr>
      </w:pPr>
      <w:r>
        <w:t>Voir fiche méthode en annexe</w:t>
      </w:r>
    </w:p>
    <w:p w14:paraId="0C19D790" w14:textId="77777777" w:rsidR="00812C9C" w:rsidRDefault="00812C9C" w:rsidP="00CC3E55">
      <w:pPr>
        <w:pStyle w:val="Paragraphedeliste"/>
      </w:pPr>
    </w:p>
    <w:p w14:paraId="566F58BF" w14:textId="6F6E0875" w:rsidR="00363B8A" w:rsidRDefault="00AF746B" w:rsidP="00812C9C">
      <w:pPr>
        <w:pStyle w:val="Paragraphedeliste"/>
        <w:numPr>
          <w:ilvl w:val="0"/>
          <w:numId w:val="4"/>
        </w:numPr>
      </w:pPr>
      <w:r>
        <w:t>Votre</w:t>
      </w:r>
      <w:r w:rsidR="00363B8A">
        <w:t xml:space="preserve"> récapitulatif de carrière </w:t>
      </w:r>
      <w:r w:rsidR="00EA2557">
        <w:t>AGIRC-</w:t>
      </w:r>
      <w:r w:rsidR="00363B8A">
        <w:t xml:space="preserve">ARRCO </w:t>
      </w:r>
    </w:p>
    <w:p w14:paraId="08AC8263" w14:textId="77777777" w:rsidR="00812C9C" w:rsidRDefault="00812C9C" w:rsidP="00363B8A">
      <w:pPr>
        <w:pStyle w:val="Paragraphedeliste"/>
      </w:pPr>
    </w:p>
    <w:p w14:paraId="5D12D220" w14:textId="2FE015C5" w:rsidR="00812C9C" w:rsidRDefault="00AF746B" w:rsidP="00812C9C">
      <w:pPr>
        <w:pStyle w:val="Paragraphedeliste"/>
        <w:numPr>
          <w:ilvl w:val="0"/>
          <w:numId w:val="3"/>
        </w:numPr>
      </w:pPr>
      <w:r>
        <w:t>Voir fiche méthode en annexe</w:t>
      </w:r>
    </w:p>
    <w:p w14:paraId="739C8F02" w14:textId="77777777" w:rsidR="00AF746B" w:rsidRDefault="00AF746B" w:rsidP="00363B8A">
      <w:pPr>
        <w:pStyle w:val="Paragraphedeliste"/>
      </w:pPr>
    </w:p>
    <w:p w14:paraId="6E9C6C41" w14:textId="77777777" w:rsidR="00AF746B" w:rsidRDefault="00AF746B" w:rsidP="00812C9C">
      <w:pPr>
        <w:pStyle w:val="Paragraphedeliste"/>
        <w:numPr>
          <w:ilvl w:val="0"/>
          <w:numId w:val="4"/>
        </w:numPr>
      </w:pPr>
      <w:r>
        <w:t>Votre RISE (relevé individuel de situation)</w:t>
      </w:r>
    </w:p>
    <w:p w14:paraId="503BD681" w14:textId="77777777" w:rsidR="00AF746B" w:rsidRDefault="00AF746B" w:rsidP="00AF746B">
      <w:pPr>
        <w:pStyle w:val="Paragraphedeliste"/>
        <w:ind w:left="1440"/>
      </w:pPr>
    </w:p>
    <w:p w14:paraId="4F09F37E" w14:textId="2F9EA3EA" w:rsidR="00AF746B" w:rsidRDefault="00AF746B" w:rsidP="00AF746B">
      <w:pPr>
        <w:pStyle w:val="Paragraphedeliste"/>
        <w:numPr>
          <w:ilvl w:val="0"/>
          <w:numId w:val="3"/>
        </w:numPr>
      </w:pPr>
      <w:r>
        <w:t>Voir fiche méthode en annexe</w:t>
      </w:r>
    </w:p>
    <w:p w14:paraId="1E88A52C" w14:textId="77777777" w:rsidR="00AF746B" w:rsidRDefault="00AF746B" w:rsidP="00AF746B">
      <w:pPr>
        <w:pStyle w:val="Paragraphedeliste"/>
        <w:ind w:left="1440"/>
      </w:pPr>
    </w:p>
    <w:p w14:paraId="38CBBC8D" w14:textId="47F3CA15" w:rsidR="00CC3E55" w:rsidRDefault="008D5F88" w:rsidP="00812C9C">
      <w:pPr>
        <w:pStyle w:val="Paragraphedeliste"/>
        <w:numPr>
          <w:ilvl w:val="0"/>
          <w:numId w:val="4"/>
        </w:numPr>
      </w:pPr>
      <w:r>
        <w:t>Les c</w:t>
      </w:r>
      <w:r w:rsidR="00CC3E55">
        <w:t>opies des bulletins de salaire des mois de décembre pour les années ne figurant pas sur le relevé de la CARSAT</w:t>
      </w:r>
    </w:p>
    <w:p w14:paraId="7B0D3946" w14:textId="77777777" w:rsidR="00812C9C" w:rsidRDefault="00812C9C" w:rsidP="00363B8A">
      <w:pPr>
        <w:pStyle w:val="Paragraphedeliste"/>
      </w:pPr>
    </w:p>
    <w:p w14:paraId="455B1A48" w14:textId="18730550" w:rsidR="00812C9C" w:rsidRDefault="00812C9C" w:rsidP="00812C9C">
      <w:pPr>
        <w:pStyle w:val="Paragraphedeliste"/>
        <w:numPr>
          <w:ilvl w:val="0"/>
          <w:numId w:val="3"/>
        </w:numPr>
      </w:pPr>
      <w:r>
        <w:t>Exemple : vo</w:t>
      </w:r>
      <w:r w:rsidR="00AF746B">
        <w:t>s</w:t>
      </w:r>
      <w:r>
        <w:t xml:space="preserve"> relevé</w:t>
      </w:r>
      <w:r w:rsidR="00AF746B">
        <w:t>s</w:t>
      </w:r>
      <w:r>
        <w:t xml:space="preserve"> de la CARSAT </w:t>
      </w:r>
      <w:r w:rsidR="00AF746B">
        <w:t xml:space="preserve">et de l’Agirc-Arrco </w:t>
      </w:r>
      <w:r>
        <w:t>récapitule</w:t>
      </w:r>
      <w:r w:rsidR="00AF746B">
        <w:t>nt</w:t>
      </w:r>
      <w:r>
        <w:t xml:space="preserve"> toutes les années d’activité jusqu’en 20</w:t>
      </w:r>
      <w:r w:rsidR="00EA2557">
        <w:t>2</w:t>
      </w:r>
      <w:r w:rsidR="00AF746B">
        <w:t>2</w:t>
      </w:r>
      <w:r>
        <w:t>, nous faire parvenir l</w:t>
      </w:r>
      <w:r w:rsidR="00AF746B">
        <w:t>a</w:t>
      </w:r>
      <w:r>
        <w:t xml:space="preserve"> copie des bulletins de salaire de décembre 20</w:t>
      </w:r>
      <w:r w:rsidR="00EA2557">
        <w:t>2</w:t>
      </w:r>
      <w:r w:rsidR="00AF746B">
        <w:t>3</w:t>
      </w:r>
      <w:r>
        <w:t xml:space="preserve"> et décembre 20</w:t>
      </w:r>
      <w:r w:rsidR="00EA2557">
        <w:t>2</w:t>
      </w:r>
      <w:r w:rsidR="00AF746B">
        <w:t>4</w:t>
      </w:r>
      <w:r>
        <w:t>.</w:t>
      </w:r>
    </w:p>
    <w:p w14:paraId="530C0CB4" w14:textId="77777777" w:rsidR="00812C9C" w:rsidRDefault="00812C9C" w:rsidP="00363B8A">
      <w:pPr>
        <w:pStyle w:val="Paragraphedeliste"/>
      </w:pPr>
    </w:p>
    <w:p w14:paraId="10503959" w14:textId="77777777" w:rsidR="00CC3E55" w:rsidRDefault="008D5F88" w:rsidP="00812C9C">
      <w:pPr>
        <w:pStyle w:val="Paragraphedeliste"/>
        <w:numPr>
          <w:ilvl w:val="0"/>
          <w:numId w:val="4"/>
        </w:numPr>
      </w:pPr>
      <w:r>
        <w:t>La c</w:t>
      </w:r>
      <w:r w:rsidR="00CC3E55">
        <w:t>opie du dernier bulletin de salaire en votre possession</w:t>
      </w:r>
    </w:p>
    <w:p w14:paraId="70B4CAA5" w14:textId="77777777" w:rsidR="00CC3E55" w:rsidRDefault="00CC3E55" w:rsidP="00363B8A">
      <w:pPr>
        <w:pStyle w:val="Paragraphedeliste"/>
      </w:pPr>
    </w:p>
    <w:p w14:paraId="62CF0870" w14:textId="77777777" w:rsidR="00CC3E55" w:rsidRDefault="00CC3E55" w:rsidP="00363B8A">
      <w:pPr>
        <w:pStyle w:val="Paragraphedeliste"/>
      </w:pPr>
    </w:p>
    <w:p w14:paraId="3B838B20" w14:textId="77777777" w:rsidR="008D5F88" w:rsidRDefault="008D5F88" w:rsidP="00363B8A">
      <w:pPr>
        <w:pStyle w:val="Paragraphedeliste"/>
      </w:pPr>
    </w:p>
    <w:p w14:paraId="1D4E4AFF" w14:textId="224A02EF" w:rsidR="00DF32B3" w:rsidRDefault="008D5F88" w:rsidP="000321FB">
      <w:pPr>
        <w:pStyle w:val="Paragraphedeliste"/>
      </w:pPr>
      <w:r w:rsidRPr="00E07671">
        <w:rPr>
          <w:i/>
          <w:sz w:val="24"/>
          <w:szCs w:val="24"/>
        </w:rPr>
        <w:t xml:space="preserve">N’hésitez pas à nous poser toute question relative à ce dossier et aux documents à joindre sur l’adresse </w:t>
      </w:r>
      <w:hyperlink r:id="rId8" w:history="1">
        <w:r w:rsidRPr="00E07671">
          <w:rPr>
            <w:rStyle w:val="Lienhypertexte"/>
            <w:i/>
            <w:sz w:val="24"/>
            <w:szCs w:val="24"/>
          </w:rPr>
          <w:t>secretariat@spelc-centre-poitou-charentes.fr</w:t>
        </w:r>
      </w:hyperlink>
      <w:r w:rsidR="00DF32B3">
        <w:br w:type="page"/>
      </w:r>
    </w:p>
    <w:p w14:paraId="5F9FE9DB" w14:textId="77777777" w:rsidR="008D5F88" w:rsidRPr="00CD2CFE" w:rsidRDefault="00DF32B3" w:rsidP="00742767">
      <w:pPr>
        <w:pStyle w:val="Paragraphedeliste"/>
        <w:ind w:left="0"/>
        <w:rPr>
          <w:color w:val="0070C0"/>
          <w:sz w:val="32"/>
          <w:szCs w:val="32"/>
        </w:rPr>
      </w:pPr>
      <w:r w:rsidRPr="00CD2CFE">
        <w:rPr>
          <w:color w:val="0070C0"/>
          <w:sz w:val="32"/>
          <w:szCs w:val="32"/>
        </w:rPr>
        <w:lastRenderedPageBreak/>
        <w:t>Récapitulatif des services</w:t>
      </w:r>
    </w:p>
    <w:p w14:paraId="14DB72DE" w14:textId="77777777" w:rsidR="00742767" w:rsidRDefault="00742767" w:rsidP="00742767">
      <w:pPr>
        <w:pStyle w:val="Paragraphedeliste"/>
        <w:ind w:left="0"/>
        <w:rPr>
          <w:sz w:val="32"/>
          <w:szCs w:val="32"/>
        </w:rPr>
      </w:pPr>
    </w:p>
    <w:p w14:paraId="41D26F3D" w14:textId="5ABC5C1D" w:rsidR="00742767" w:rsidRPr="005C04C7" w:rsidRDefault="00742767" w:rsidP="00742767">
      <w:pPr>
        <w:pStyle w:val="Paragraphedeliste"/>
        <w:ind w:left="0"/>
        <w:rPr>
          <w:b/>
          <w:bCs/>
          <w:sz w:val="20"/>
          <w:szCs w:val="20"/>
        </w:rPr>
      </w:pPr>
      <w:r w:rsidRPr="005C04C7">
        <w:rPr>
          <w:b/>
          <w:bCs/>
          <w:sz w:val="20"/>
          <w:szCs w:val="20"/>
          <w:highlight w:val="yellow"/>
        </w:rPr>
        <w:t>Les renseignements demandés dans ce tableau sont indispensables pour l’étude de vos droits</w:t>
      </w:r>
      <w:r w:rsidR="005C04C7" w:rsidRPr="005C04C7">
        <w:rPr>
          <w:b/>
          <w:bCs/>
          <w:sz w:val="20"/>
          <w:szCs w:val="20"/>
          <w:highlight w:val="yellow"/>
        </w:rPr>
        <w:t>.</w:t>
      </w:r>
    </w:p>
    <w:p w14:paraId="0726B442" w14:textId="77777777" w:rsidR="005C04C7" w:rsidRPr="00742767" w:rsidRDefault="005C04C7" w:rsidP="00742767">
      <w:pPr>
        <w:pStyle w:val="Paragraphedeliste"/>
        <w:ind w:left="0"/>
        <w:rPr>
          <w:sz w:val="20"/>
          <w:szCs w:val="20"/>
        </w:rPr>
      </w:pPr>
    </w:p>
    <w:p w14:paraId="410240AA" w14:textId="77777777" w:rsidR="008D5F88" w:rsidRDefault="008D5F88" w:rsidP="00363B8A">
      <w:pPr>
        <w:pStyle w:val="Paragraphedeliste"/>
      </w:pPr>
    </w:p>
    <w:p w14:paraId="0E779ADE" w14:textId="77777777" w:rsidR="00DF32B3" w:rsidRDefault="00DF32B3" w:rsidP="00363B8A">
      <w:pPr>
        <w:pStyle w:val="Paragraphedeliste"/>
      </w:pPr>
    </w:p>
    <w:tbl>
      <w:tblPr>
        <w:tblStyle w:val="Grilledutableau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4252"/>
        <w:gridCol w:w="1701"/>
        <w:gridCol w:w="1696"/>
      </w:tblGrid>
      <w:tr w:rsidR="00742767" w14:paraId="2C314F93" w14:textId="77777777" w:rsidTr="00742767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F9B6" w14:textId="77777777" w:rsidR="00742767" w:rsidRPr="00742767" w:rsidRDefault="00742767" w:rsidP="00742767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r w:rsidRPr="00742767">
              <w:rPr>
                <w:sz w:val="18"/>
                <w:szCs w:val="18"/>
              </w:rPr>
              <w:t>Période (début/fin)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14:paraId="5E848465" w14:textId="77777777" w:rsidR="00742767" w:rsidRPr="00742767" w:rsidRDefault="00742767" w:rsidP="00742767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r w:rsidRPr="00742767">
              <w:rPr>
                <w:sz w:val="18"/>
                <w:szCs w:val="18"/>
              </w:rPr>
              <w:t>Etablissement et ville</w:t>
            </w:r>
          </w:p>
        </w:tc>
        <w:tc>
          <w:tcPr>
            <w:tcW w:w="1701" w:type="dxa"/>
            <w:vAlign w:val="center"/>
          </w:tcPr>
          <w:p w14:paraId="1CD80942" w14:textId="77777777" w:rsidR="00742767" w:rsidRPr="00742767" w:rsidRDefault="00742767" w:rsidP="00742767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r w:rsidRPr="00742767">
              <w:rPr>
                <w:sz w:val="18"/>
                <w:szCs w:val="18"/>
              </w:rPr>
              <w:t>Grade</w:t>
            </w:r>
          </w:p>
        </w:tc>
        <w:tc>
          <w:tcPr>
            <w:tcW w:w="1696" w:type="dxa"/>
            <w:vAlign w:val="center"/>
          </w:tcPr>
          <w:p w14:paraId="26E7F867" w14:textId="77777777" w:rsidR="00742767" w:rsidRPr="00742767" w:rsidRDefault="00742767" w:rsidP="00742767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Temps complet  Temps partiel </w:t>
            </w:r>
            <w:r w:rsidRPr="00742767">
              <w:rPr>
                <w:sz w:val="18"/>
                <w:szCs w:val="18"/>
              </w:rPr>
              <w:t>Temps incomplet</w:t>
            </w:r>
          </w:p>
        </w:tc>
      </w:tr>
      <w:tr w:rsidR="00507B19" w14:paraId="47205384" w14:textId="77777777" w:rsidTr="00742767">
        <w:trPr>
          <w:trHeight w:val="567"/>
        </w:trPr>
        <w:tc>
          <w:tcPr>
            <w:tcW w:w="709" w:type="dxa"/>
            <w:tcBorders>
              <w:top w:val="single" w:sz="4" w:space="0" w:color="auto"/>
            </w:tcBorders>
          </w:tcPr>
          <w:p w14:paraId="7AC6912B" w14:textId="77777777" w:rsidR="00507B19" w:rsidRDefault="00507B19" w:rsidP="00363B8A">
            <w:pPr>
              <w:pStyle w:val="Paragraphedeliste"/>
              <w:ind w:left="0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EBC0580" w14:textId="77777777" w:rsidR="00507B19" w:rsidRDefault="00507B19" w:rsidP="00363B8A">
            <w:pPr>
              <w:pStyle w:val="Paragraphedeliste"/>
              <w:ind w:left="0"/>
            </w:pPr>
          </w:p>
        </w:tc>
        <w:tc>
          <w:tcPr>
            <w:tcW w:w="4252" w:type="dxa"/>
          </w:tcPr>
          <w:p w14:paraId="7E2BC21C" w14:textId="77777777" w:rsidR="00507B19" w:rsidRDefault="00507B19" w:rsidP="00363B8A">
            <w:pPr>
              <w:pStyle w:val="Paragraphedeliste"/>
              <w:ind w:left="0"/>
            </w:pPr>
          </w:p>
        </w:tc>
        <w:tc>
          <w:tcPr>
            <w:tcW w:w="1701" w:type="dxa"/>
          </w:tcPr>
          <w:p w14:paraId="6FC2985E" w14:textId="77777777" w:rsidR="00507B19" w:rsidRDefault="00507B19" w:rsidP="00363B8A">
            <w:pPr>
              <w:pStyle w:val="Paragraphedeliste"/>
              <w:ind w:left="0"/>
            </w:pPr>
          </w:p>
        </w:tc>
        <w:tc>
          <w:tcPr>
            <w:tcW w:w="1696" w:type="dxa"/>
          </w:tcPr>
          <w:p w14:paraId="175C3314" w14:textId="77777777" w:rsidR="00507B19" w:rsidRDefault="00507B19" w:rsidP="00363B8A">
            <w:pPr>
              <w:pStyle w:val="Paragraphedeliste"/>
              <w:ind w:left="0"/>
            </w:pPr>
          </w:p>
        </w:tc>
      </w:tr>
      <w:tr w:rsidR="00507B19" w14:paraId="187B4116" w14:textId="77777777" w:rsidTr="00742767">
        <w:trPr>
          <w:trHeight w:val="567"/>
        </w:trPr>
        <w:tc>
          <w:tcPr>
            <w:tcW w:w="709" w:type="dxa"/>
          </w:tcPr>
          <w:p w14:paraId="3E30D335" w14:textId="77777777" w:rsidR="00507B19" w:rsidRDefault="00507B19" w:rsidP="00363B8A">
            <w:pPr>
              <w:pStyle w:val="Paragraphedeliste"/>
              <w:ind w:left="0"/>
            </w:pPr>
          </w:p>
        </w:tc>
        <w:tc>
          <w:tcPr>
            <w:tcW w:w="709" w:type="dxa"/>
          </w:tcPr>
          <w:p w14:paraId="72237370" w14:textId="77777777" w:rsidR="00507B19" w:rsidRDefault="00507B19" w:rsidP="00363B8A">
            <w:pPr>
              <w:pStyle w:val="Paragraphedeliste"/>
              <w:ind w:left="0"/>
            </w:pPr>
          </w:p>
        </w:tc>
        <w:tc>
          <w:tcPr>
            <w:tcW w:w="4252" w:type="dxa"/>
          </w:tcPr>
          <w:p w14:paraId="55109210" w14:textId="77777777" w:rsidR="00507B19" w:rsidRDefault="00507B19" w:rsidP="00363B8A">
            <w:pPr>
              <w:pStyle w:val="Paragraphedeliste"/>
              <w:ind w:left="0"/>
            </w:pPr>
          </w:p>
        </w:tc>
        <w:tc>
          <w:tcPr>
            <w:tcW w:w="1701" w:type="dxa"/>
          </w:tcPr>
          <w:p w14:paraId="77C04BBF" w14:textId="77777777" w:rsidR="00507B19" w:rsidRDefault="00507B19" w:rsidP="00363B8A">
            <w:pPr>
              <w:pStyle w:val="Paragraphedeliste"/>
              <w:ind w:left="0"/>
            </w:pPr>
          </w:p>
        </w:tc>
        <w:tc>
          <w:tcPr>
            <w:tcW w:w="1696" w:type="dxa"/>
          </w:tcPr>
          <w:p w14:paraId="2726D9B8" w14:textId="77777777" w:rsidR="00507B19" w:rsidRDefault="00507B19" w:rsidP="00363B8A">
            <w:pPr>
              <w:pStyle w:val="Paragraphedeliste"/>
              <w:ind w:left="0"/>
            </w:pPr>
          </w:p>
        </w:tc>
      </w:tr>
      <w:tr w:rsidR="00507B19" w14:paraId="707FA13F" w14:textId="77777777" w:rsidTr="00742767">
        <w:trPr>
          <w:trHeight w:val="567"/>
        </w:trPr>
        <w:tc>
          <w:tcPr>
            <w:tcW w:w="709" w:type="dxa"/>
          </w:tcPr>
          <w:p w14:paraId="4B7CA948" w14:textId="77777777" w:rsidR="00507B19" w:rsidRDefault="00507B19" w:rsidP="00363B8A">
            <w:pPr>
              <w:pStyle w:val="Paragraphedeliste"/>
              <w:ind w:left="0"/>
            </w:pPr>
          </w:p>
        </w:tc>
        <w:tc>
          <w:tcPr>
            <w:tcW w:w="709" w:type="dxa"/>
          </w:tcPr>
          <w:p w14:paraId="08770328" w14:textId="77777777" w:rsidR="00507B19" w:rsidRDefault="00507B19" w:rsidP="00363B8A">
            <w:pPr>
              <w:pStyle w:val="Paragraphedeliste"/>
              <w:ind w:left="0"/>
            </w:pPr>
          </w:p>
        </w:tc>
        <w:tc>
          <w:tcPr>
            <w:tcW w:w="4252" w:type="dxa"/>
          </w:tcPr>
          <w:p w14:paraId="58C0BA65" w14:textId="77777777" w:rsidR="00507B19" w:rsidRDefault="00507B19" w:rsidP="00363B8A">
            <w:pPr>
              <w:pStyle w:val="Paragraphedeliste"/>
              <w:ind w:left="0"/>
            </w:pPr>
          </w:p>
        </w:tc>
        <w:tc>
          <w:tcPr>
            <w:tcW w:w="1701" w:type="dxa"/>
          </w:tcPr>
          <w:p w14:paraId="74BB9C9D" w14:textId="77777777" w:rsidR="00507B19" w:rsidRDefault="00507B19" w:rsidP="00363B8A">
            <w:pPr>
              <w:pStyle w:val="Paragraphedeliste"/>
              <w:ind w:left="0"/>
            </w:pPr>
          </w:p>
        </w:tc>
        <w:tc>
          <w:tcPr>
            <w:tcW w:w="1696" w:type="dxa"/>
          </w:tcPr>
          <w:p w14:paraId="5C7430C3" w14:textId="77777777" w:rsidR="00507B19" w:rsidRDefault="00507B19" w:rsidP="00363B8A">
            <w:pPr>
              <w:pStyle w:val="Paragraphedeliste"/>
              <w:ind w:left="0"/>
            </w:pPr>
          </w:p>
        </w:tc>
      </w:tr>
      <w:tr w:rsidR="00507B19" w14:paraId="76C0D316" w14:textId="77777777" w:rsidTr="00742767">
        <w:trPr>
          <w:trHeight w:val="567"/>
        </w:trPr>
        <w:tc>
          <w:tcPr>
            <w:tcW w:w="709" w:type="dxa"/>
          </w:tcPr>
          <w:p w14:paraId="6B59EA1E" w14:textId="77777777" w:rsidR="00507B19" w:rsidRDefault="00507B19" w:rsidP="00363B8A">
            <w:pPr>
              <w:pStyle w:val="Paragraphedeliste"/>
              <w:ind w:left="0"/>
            </w:pPr>
          </w:p>
        </w:tc>
        <w:tc>
          <w:tcPr>
            <w:tcW w:w="709" w:type="dxa"/>
          </w:tcPr>
          <w:p w14:paraId="73776107" w14:textId="77777777" w:rsidR="00507B19" w:rsidRDefault="00507B19" w:rsidP="00363B8A">
            <w:pPr>
              <w:pStyle w:val="Paragraphedeliste"/>
              <w:ind w:left="0"/>
            </w:pPr>
          </w:p>
        </w:tc>
        <w:tc>
          <w:tcPr>
            <w:tcW w:w="4252" w:type="dxa"/>
          </w:tcPr>
          <w:p w14:paraId="45D24B8B" w14:textId="77777777" w:rsidR="00507B19" w:rsidRDefault="00507B19" w:rsidP="00363B8A">
            <w:pPr>
              <w:pStyle w:val="Paragraphedeliste"/>
              <w:ind w:left="0"/>
            </w:pPr>
          </w:p>
        </w:tc>
        <w:tc>
          <w:tcPr>
            <w:tcW w:w="1701" w:type="dxa"/>
          </w:tcPr>
          <w:p w14:paraId="2FA8F308" w14:textId="77777777" w:rsidR="00507B19" w:rsidRDefault="00507B19" w:rsidP="00363B8A">
            <w:pPr>
              <w:pStyle w:val="Paragraphedeliste"/>
              <w:ind w:left="0"/>
            </w:pPr>
          </w:p>
        </w:tc>
        <w:tc>
          <w:tcPr>
            <w:tcW w:w="1696" w:type="dxa"/>
          </w:tcPr>
          <w:p w14:paraId="7F804415" w14:textId="77777777" w:rsidR="00507B19" w:rsidRDefault="00507B19" w:rsidP="00363B8A">
            <w:pPr>
              <w:pStyle w:val="Paragraphedeliste"/>
              <w:ind w:left="0"/>
            </w:pPr>
          </w:p>
        </w:tc>
      </w:tr>
      <w:tr w:rsidR="00507B19" w14:paraId="6709EA6B" w14:textId="77777777" w:rsidTr="00742767">
        <w:trPr>
          <w:trHeight w:val="567"/>
        </w:trPr>
        <w:tc>
          <w:tcPr>
            <w:tcW w:w="709" w:type="dxa"/>
          </w:tcPr>
          <w:p w14:paraId="5E6EDDC3" w14:textId="77777777" w:rsidR="00507B19" w:rsidRDefault="00507B19" w:rsidP="00363B8A">
            <w:pPr>
              <w:pStyle w:val="Paragraphedeliste"/>
              <w:ind w:left="0"/>
            </w:pPr>
          </w:p>
        </w:tc>
        <w:tc>
          <w:tcPr>
            <w:tcW w:w="709" w:type="dxa"/>
          </w:tcPr>
          <w:p w14:paraId="5E3E7BE6" w14:textId="77777777" w:rsidR="00507B19" w:rsidRDefault="00507B19" w:rsidP="00363B8A">
            <w:pPr>
              <w:pStyle w:val="Paragraphedeliste"/>
              <w:ind w:left="0"/>
            </w:pPr>
          </w:p>
        </w:tc>
        <w:tc>
          <w:tcPr>
            <w:tcW w:w="4252" w:type="dxa"/>
          </w:tcPr>
          <w:p w14:paraId="1E23FC46" w14:textId="77777777" w:rsidR="00507B19" w:rsidRDefault="00507B19" w:rsidP="00363B8A">
            <w:pPr>
              <w:pStyle w:val="Paragraphedeliste"/>
              <w:ind w:left="0"/>
            </w:pPr>
          </w:p>
        </w:tc>
        <w:tc>
          <w:tcPr>
            <w:tcW w:w="1701" w:type="dxa"/>
          </w:tcPr>
          <w:p w14:paraId="6591DB79" w14:textId="77777777" w:rsidR="00507B19" w:rsidRDefault="00507B19" w:rsidP="00363B8A">
            <w:pPr>
              <w:pStyle w:val="Paragraphedeliste"/>
              <w:ind w:left="0"/>
            </w:pPr>
          </w:p>
        </w:tc>
        <w:tc>
          <w:tcPr>
            <w:tcW w:w="1696" w:type="dxa"/>
          </w:tcPr>
          <w:p w14:paraId="279DAD31" w14:textId="77777777" w:rsidR="00507B19" w:rsidRDefault="00507B19" w:rsidP="00363B8A">
            <w:pPr>
              <w:pStyle w:val="Paragraphedeliste"/>
              <w:ind w:left="0"/>
            </w:pPr>
          </w:p>
        </w:tc>
      </w:tr>
      <w:tr w:rsidR="00507B19" w14:paraId="1D3D8C48" w14:textId="77777777" w:rsidTr="00742767">
        <w:trPr>
          <w:trHeight w:val="567"/>
        </w:trPr>
        <w:tc>
          <w:tcPr>
            <w:tcW w:w="709" w:type="dxa"/>
          </w:tcPr>
          <w:p w14:paraId="0272FEDD" w14:textId="77777777" w:rsidR="00507B19" w:rsidRDefault="00507B19" w:rsidP="00363B8A">
            <w:pPr>
              <w:pStyle w:val="Paragraphedeliste"/>
              <w:ind w:left="0"/>
            </w:pPr>
          </w:p>
        </w:tc>
        <w:tc>
          <w:tcPr>
            <w:tcW w:w="709" w:type="dxa"/>
          </w:tcPr>
          <w:p w14:paraId="10A81EA8" w14:textId="77777777" w:rsidR="00507B19" w:rsidRDefault="00507B19" w:rsidP="00363B8A">
            <w:pPr>
              <w:pStyle w:val="Paragraphedeliste"/>
              <w:ind w:left="0"/>
            </w:pPr>
          </w:p>
        </w:tc>
        <w:tc>
          <w:tcPr>
            <w:tcW w:w="4252" w:type="dxa"/>
          </w:tcPr>
          <w:p w14:paraId="1CACD99E" w14:textId="77777777" w:rsidR="00507B19" w:rsidRDefault="00507B19" w:rsidP="00363B8A">
            <w:pPr>
              <w:pStyle w:val="Paragraphedeliste"/>
              <w:ind w:left="0"/>
            </w:pPr>
          </w:p>
        </w:tc>
        <w:tc>
          <w:tcPr>
            <w:tcW w:w="1701" w:type="dxa"/>
          </w:tcPr>
          <w:p w14:paraId="2E2550ED" w14:textId="77777777" w:rsidR="00507B19" w:rsidRDefault="00507B19" w:rsidP="00363B8A">
            <w:pPr>
              <w:pStyle w:val="Paragraphedeliste"/>
              <w:ind w:left="0"/>
            </w:pPr>
          </w:p>
        </w:tc>
        <w:tc>
          <w:tcPr>
            <w:tcW w:w="1696" w:type="dxa"/>
          </w:tcPr>
          <w:p w14:paraId="689E555C" w14:textId="77777777" w:rsidR="00507B19" w:rsidRDefault="00507B19" w:rsidP="00363B8A">
            <w:pPr>
              <w:pStyle w:val="Paragraphedeliste"/>
              <w:ind w:left="0"/>
            </w:pPr>
          </w:p>
        </w:tc>
      </w:tr>
      <w:tr w:rsidR="00742767" w14:paraId="0ECC7323" w14:textId="77777777" w:rsidTr="00742767">
        <w:trPr>
          <w:trHeight w:val="567"/>
        </w:trPr>
        <w:tc>
          <w:tcPr>
            <w:tcW w:w="709" w:type="dxa"/>
          </w:tcPr>
          <w:p w14:paraId="5D3B622C" w14:textId="77777777" w:rsidR="00742767" w:rsidRDefault="00742767" w:rsidP="00363B8A">
            <w:pPr>
              <w:pStyle w:val="Paragraphedeliste"/>
              <w:ind w:left="0"/>
            </w:pPr>
          </w:p>
        </w:tc>
        <w:tc>
          <w:tcPr>
            <w:tcW w:w="709" w:type="dxa"/>
          </w:tcPr>
          <w:p w14:paraId="4A321EC8" w14:textId="77777777" w:rsidR="00742767" w:rsidRDefault="00742767" w:rsidP="00363B8A">
            <w:pPr>
              <w:pStyle w:val="Paragraphedeliste"/>
              <w:ind w:left="0"/>
            </w:pPr>
          </w:p>
        </w:tc>
        <w:tc>
          <w:tcPr>
            <w:tcW w:w="4252" w:type="dxa"/>
          </w:tcPr>
          <w:p w14:paraId="7FD3AE9A" w14:textId="77777777" w:rsidR="00742767" w:rsidRDefault="00742767" w:rsidP="00363B8A">
            <w:pPr>
              <w:pStyle w:val="Paragraphedeliste"/>
              <w:ind w:left="0"/>
            </w:pPr>
          </w:p>
        </w:tc>
        <w:tc>
          <w:tcPr>
            <w:tcW w:w="1701" w:type="dxa"/>
          </w:tcPr>
          <w:p w14:paraId="76DE42E0" w14:textId="77777777" w:rsidR="00742767" w:rsidRDefault="00742767" w:rsidP="00363B8A">
            <w:pPr>
              <w:pStyle w:val="Paragraphedeliste"/>
              <w:ind w:left="0"/>
            </w:pPr>
          </w:p>
        </w:tc>
        <w:tc>
          <w:tcPr>
            <w:tcW w:w="1696" w:type="dxa"/>
          </w:tcPr>
          <w:p w14:paraId="47B8922C" w14:textId="77777777" w:rsidR="00742767" w:rsidRDefault="00742767" w:rsidP="00363B8A">
            <w:pPr>
              <w:pStyle w:val="Paragraphedeliste"/>
              <w:ind w:left="0"/>
            </w:pPr>
          </w:p>
        </w:tc>
      </w:tr>
      <w:tr w:rsidR="00742767" w14:paraId="759E7DEE" w14:textId="77777777" w:rsidTr="00742767">
        <w:trPr>
          <w:trHeight w:val="567"/>
        </w:trPr>
        <w:tc>
          <w:tcPr>
            <w:tcW w:w="709" w:type="dxa"/>
          </w:tcPr>
          <w:p w14:paraId="5469AE53" w14:textId="77777777" w:rsidR="00742767" w:rsidRDefault="00742767" w:rsidP="00363B8A">
            <w:pPr>
              <w:pStyle w:val="Paragraphedeliste"/>
              <w:ind w:left="0"/>
            </w:pPr>
          </w:p>
        </w:tc>
        <w:tc>
          <w:tcPr>
            <w:tcW w:w="709" w:type="dxa"/>
          </w:tcPr>
          <w:p w14:paraId="75519139" w14:textId="77777777" w:rsidR="00742767" w:rsidRDefault="00742767" w:rsidP="00363B8A">
            <w:pPr>
              <w:pStyle w:val="Paragraphedeliste"/>
              <w:ind w:left="0"/>
            </w:pPr>
          </w:p>
        </w:tc>
        <w:tc>
          <w:tcPr>
            <w:tcW w:w="4252" w:type="dxa"/>
          </w:tcPr>
          <w:p w14:paraId="553D2733" w14:textId="77777777" w:rsidR="00742767" w:rsidRDefault="00742767" w:rsidP="00363B8A">
            <w:pPr>
              <w:pStyle w:val="Paragraphedeliste"/>
              <w:ind w:left="0"/>
            </w:pPr>
          </w:p>
        </w:tc>
        <w:tc>
          <w:tcPr>
            <w:tcW w:w="1701" w:type="dxa"/>
          </w:tcPr>
          <w:p w14:paraId="2615B428" w14:textId="77777777" w:rsidR="00742767" w:rsidRDefault="00742767" w:rsidP="00363B8A">
            <w:pPr>
              <w:pStyle w:val="Paragraphedeliste"/>
              <w:ind w:left="0"/>
            </w:pPr>
          </w:p>
        </w:tc>
        <w:tc>
          <w:tcPr>
            <w:tcW w:w="1696" w:type="dxa"/>
          </w:tcPr>
          <w:p w14:paraId="29AD3A33" w14:textId="77777777" w:rsidR="00742767" w:rsidRDefault="00742767" w:rsidP="00363B8A">
            <w:pPr>
              <w:pStyle w:val="Paragraphedeliste"/>
              <w:ind w:left="0"/>
            </w:pPr>
          </w:p>
        </w:tc>
      </w:tr>
      <w:tr w:rsidR="00742767" w14:paraId="2080DB6E" w14:textId="77777777" w:rsidTr="00742767">
        <w:trPr>
          <w:trHeight w:val="567"/>
        </w:trPr>
        <w:tc>
          <w:tcPr>
            <w:tcW w:w="709" w:type="dxa"/>
          </w:tcPr>
          <w:p w14:paraId="5C5217A2" w14:textId="77777777" w:rsidR="00742767" w:rsidRDefault="00742767" w:rsidP="00363B8A">
            <w:pPr>
              <w:pStyle w:val="Paragraphedeliste"/>
              <w:ind w:left="0"/>
            </w:pPr>
          </w:p>
        </w:tc>
        <w:tc>
          <w:tcPr>
            <w:tcW w:w="709" w:type="dxa"/>
          </w:tcPr>
          <w:p w14:paraId="54618B93" w14:textId="77777777" w:rsidR="00742767" w:rsidRDefault="00742767" w:rsidP="00363B8A">
            <w:pPr>
              <w:pStyle w:val="Paragraphedeliste"/>
              <w:ind w:left="0"/>
            </w:pPr>
          </w:p>
        </w:tc>
        <w:tc>
          <w:tcPr>
            <w:tcW w:w="4252" w:type="dxa"/>
          </w:tcPr>
          <w:p w14:paraId="3D346B8E" w14:textId="77777777" w:rsidR="00742767" w:rsidRDefault="00742767" w:rsidP="00363B8A">
            <w:pPr>
              <w:pStyle w:val="Paragraphedeliste"/>
              <w:ind w:left="0"/>
            </w:pPr>
          </w:p>
        </w:tc>
        <w:tc>
          <w:tcPr>
            <w:tcW w:w="1701" w:type="dxa"/>
          </w:tcPr>
          <w:p w14:paraId="1F0F08AB" w14:textId="77777777" w:rsidR="00742767" w:rsidRDefault="00742767" w:rsidP="00363B8A">
            <w:pPr>
              <w:pStyle w:val="Paragraphedeliste"/>
              <w:ind w:left="0"/>
            </w:pPr>
          </w:p>
        </w:tc>
        <w:tc>
          <w:tcPr>
            <w:tcW w:w="1696" w:type="dxa"/>
          </w:tcPr>
          <w:p w14:paraId="1ECC590C" w14:textId="77777777" w:rsidR="00742767" w:rsidRDefault="00742767" w:rsidP="00363B8A">
            <w:pPr>
              <w:pStyle w:val="Paragraphedeliste"/>
              <w:ind w:left="0"/>
            </w:pPr>
          </w:p>
        </w:tc>
      </w:tr>
      <w:tr w:rsidR="00742767" w14:paraId="6FA5BEBC" w14:textId="77777777" w:rsidTr="00742767">
        <w:trPr>
          <w:trHeight w:val="567"/>
        </w:trPr>
        <w:tc>
          <w:tcPr>
            <w:tcW w:w="709" w:type="dxa"/>
          </w:tcPr>
          <w:p w14:paraId="0A6EDC09" w14:textId="77777777" w:rsidR="00742767" w:rsidRDefault="00742767" w:rsidP="00363B8A">
            <w:pPr>
              <w:pStyle w:val="Paragraphedeliste"/>
              <w:ind w:left="0"/>
            </w:pPr>
          </w:p>
        </w:tc>
        <w:tc>
          <w:tcPr>
            <w:tcW w:w="709" w:type="dxa"/>
          </w:tcPr>
          <w:p w14:paraId="59FC0D46" w14:textId="77777777" w:rsidR="00742767" w:rsidRDefault="00742767" w:rsidP="00363B8A">
            <w:pPr>
              <w:pStyle w:val="Paragraphedeliste"/>
              <w:ind w:left="0"/>
            </w:pPr>
          </w:p>
        </w:tc>
        <w:tc>
          <w:tcPr>
            <w:tcW w:w="4252" w:type="dxa"/>
          </w:tcPr>
          <w:p w14:paraId="359625A0" w14:textId="77777777" w:rsidR="00742767" w:rsidRDefault="00742767" w:rsidP="00363B8A">
            <w:pPr>
              <w:pStyle w:val="Paragraphedeliste"/>
              <w:ind w:left="0"/>
            </w:pPr>
          </w:p>
        </w:tc>
        <w:tc>
          <w:tcPr>
            <w:tcW w:w="1701" w:type="dxa"/>
          </w:tcPr>
          <w:p w14:paraId="5C2E33E1" w14:textId="77777777" w:rsidR="00742767" w:rsidRDefault="00742767" w:rsidP="00363B8A">
            <w:pPr>
              <w:pStyle w:val="Paragraphedeliste"/>
              <w:ind w:left="0"/>
            </w:pPr>
          </w:p>
        </w:tc>
        <w:tc>
          <w:tcPr>
            <w:tcW w:w="1696" w:type="dxa"/>
          </w:tcPr>
          <w:p w14:paraId="738926E3" w14:textId="77777777" w:rsidR="00742767" w:rsidRDefault="00742767" w:rsidP="00363B8A">
            <w:pPr>
              <w:pStyle w:val="Paragraphedeliste"/>
              <w:ind w:left="0"/>
            </w:pPr>
          </w:p>
        </w:tc>
      </w:tr>
      <w:tr w:rsidR="00742767" w14:paraId="707DFC22" w14:textId="77777777" w:rsidTr="00742767">
        <w:trPr>
          <w:trHeight w:val="567"/>
        </w:trPr>
        <w:tc>
          <w:tcPr>
            <w:tcW w:w="709" w:type="dxa"/>
          </w:tcPr>
          <w:p w14:paraId="44931E45" w14:textId="77777777" w:rsidR="00742767" w:rsidRDefault="00742767" w:rsidP="00363B8A">
            <w:pPr>
              <w:pStyle w:val="Paragraphedeliste"/>
              <w:ind w:left="0"/>
            </w:pPr>
          </w:p>
        </w:tc>
        <w:tc>
          <w:tcPr>
            <w:tcW w:w="709" w:type="dxa"/>
          </w:tcPr>
          <w:p w14:paraId="5AFD0D2A" w14:textId="77777777" w:rsidR="00742767" w:rsidRDefault="00742767" w:rsidP="00363B8A">
            <w:pPr>
              <w:pStyle w:val="Paragraphedeliste"/>
              <w:ind w:left="0"/>
            </w:pPr>
          </w:p>
        </w:tc>
        <w:tc>
          <w:tcPr>
            <w:tcW w:w="4252" w:type="dxa"/>
          </w:tcPr>
          <w:p w14:paraId="38EEE4C4" w14:textId="77777777" w:rsidR="00742767" w:rsidRDefault="00742767" w:rsidP="00363B8A">
            <w:pPr>
              <w:pStyle w:val="Paragraphedeliste"/>
              <w:ind w:left="0"/>
            </w:pPr>
          </w:p>
        </w:tc>
        <w:tc>
          <w:tcPr>
            <w:tcW w:w="1701" w:type="dxa"/>
          </w:tcPr>
          <w:p w14:paraId="3FCB0B3F" w14:textId="77777777" w:rsidR="00742767" w:rsidRDefault="00742767" w:rsidP="00363B8A">
            <w:pPr>
              <w:pStyle w:val="Paragraphedeliste"/>
              <w:ind w:left="0"/>
            </w:pPr>
          </w:p>
        </w:tc>
        <w:tc>
          <w:tcPr>
            <w:tcW w:w="1696" w:type="dxa"/>
          </w:tcPr>
          <w:p w14:paraId="6B7B33C5" w14:textId="77777777" w:rsidR="00742767" w:rsidRDefault="00742767" w:rsidP="00363B8A">
            <w:pPr>
              <w:pStyle w:val="Paragraphedeliste"/>
              <w:ind w:left="0"/>
            </w:pPr>
          </w:p>
        </w:tc>
      </w:tr>
      <w:tr w:rsidR="00742767" w14:paraId="43E3CF78" w14:textId="77777777" w:rsidTr="00742767">
        <w:trPr>
          <w:trHeight w:val="567"/>
        </w:trPr>
        <w:tc>
          <w:tcPr>
            <w:tcW w:w="709" w:type="dxa"/>
          </w:tcPr>
          <w:p w14:paraId="2C3E9006" w14:textId="77777777" w:rsidR="00742767" w:rsidRDefault="00742767" w:rsidP="00363B8A">
            <w:pPr>
              <w:pStyle w:val="Paragraphedeliste"/>
              <w:ind w:left="0"/>
            </w:pPr>
          </w:p>
        </w:tc>
        <w:tc>
          <w:tcPr>
            <w:tcW w:w="709" w:type="dxa"/>
          </w:tcPr>
          <w:p w14:paraId="772810C4" w14:textId="77777777" w:rsidR="00742767" w:rsidRDefault="00742767" w:rsidP="00363B8A">
            <w:pPr>
              <w:pStyle w:val="Paragraphedeliste"/>
              <w:ind w:left="0"/>
            </w:pPr>
          </w:p>
        </w:tc>
        <w:tc>
          <w:tcPr>
            <w:tcW w:w="4252" w:type="dxa"/>
          </w:tcPr>
          <w:p w14:paraId="57182032" w14:textId="77777777" w:rsidR="00742767" w:rsidRDefault="00742767" w:rsidP="00363B8A">
            <w:pPr>
              <w:pStyle w:val="Paragraphedeliste"/>
              <w:ind w:left="0"/>
            </w:pPr>
          </w:p>
        </w:tc>
        <w:tc>
          <w:tcPr>
            <w:tcW w:w="1701" w:type="dxa"/>
          </w:tcPr>
          <w:p w14:paraId="5397F4B5" w14:textId="77777777" w:rsidR="00742767" w:rsidRDefault="00742767" w:rsidP="00363B8A">
            <w:pPr>
              <w:pStyle w:val="Paragraphedeliste"/>
              <w:ind w:left="0"/>
            </w:pPr>
          </w:p>
        </w:tc>
        <w:tc>
          <w:tcPr>
            <w:tcW w:w="1696" w:type="dxa"/>
          </w:tcPr>
          <w:p w14:paraId="079395BB" w14:textId="77777777" w:rsidR="00742767" w:rsidRDefault="00742767" w:rsidP="00363B8A">
            <w:pPr>
              <w:pStyle w:val="Paragraphedeliste"/>
              <w:ind w:left="0"/>
            </w:pPr>
          </w:p>
        </w:tc>
      </w:tr>
      <w:tr w:rsidR="00742767" w14:paraId="3DCCE9BB" w14:textId="77777777" w:rsidTr="00742767">
        <w:trPr>
          <w:trHeight w:val="567"/>
        </w:trPr>
        <w:tc>
          <w:tcPr>
            <w:tcW w:w="709" w:type="dxa"/>
          </w:tcPr>
          <w:p w14:paraId="159B12B3" w14:textId="77777777" w:rsidR="00742767" w:rsidRDefault="00742767" w:rsidP="00363B8A">
            <w:pPr>
              <w:pStyle w:val="Paragraphedeliste"/>
              <w:ind w:left="0"/>
            </w:pPr>
          </w:p>
        </w:tc>
        <w:tc>
          <w:tcPr>
            <w:tcW w:w="709" w:type="dxa"/>
          </w:tcPr>
          <w:p w14:paraId="79292A46" w14:textId="77777777" w:rsidR="00742767" w:rsidRDefault="00742767" w:rsidP="00363B8A">
            <w:pPr>
              <w:pStyle w:val="Paragraphedeliste"/>
              <w:ind w:left="0"/>
            </w:pPr>
          </w:p>
        </w:tc>
        <w:tc>
          <w:tcPr>
            <w:tcW w:w="4252" w:type="dxa"/>
          </w:tcPr>
          <w:p w14:paraId="3B47CA0C" w14:textId="77777777" w:rsidR="00742767" w:rsidRDefault="00742767" w:rsidP="00363B8A">
            <w:pPr>
              <w:pStyle w:val="Paragraphedeliste"/>
              <w:ind w:left="0"/>
            </w:pPr>
          </w:p>
        </w:tc>
        <w:tc>
          <w:tcPr>
            <w:tcW w:w="1701" w:type="dxa"/>
          </w:tcPr>
          <w:p w14:paraId="4C1F09B2" w14:textId="77777777" w:rsidR="00742767" w:rsidRDefault="00742767" w:rsidP="00363B8A">
            <w:pPr>
              <w:pStyle w:val="Paragraphedeliste"/>
              <w:ind w:left="0"/>
            </w:pPr>
          </w:p>
        </w:tc>
        <w:tc>
          <w:tcPr>
            <w:tcW w:w="1696" w:type="dxa"/>
          </w:tcPr>
          <w:p w14:paraId="5DC3DB9C" w14:textId="77777777" w:rsidR="00742767" w:rsidRDefault="00742767" w:rsidP="00363B8A">
            <w:pPr>
              <w:pStyle w:val="Paragraphedeliste"/>
              <w:ind w:left="0"/>
            </w:pPr>
          </w:p>
        </w:tc>
      </w:tr>
      <w:tr w:rsidR="00742767" w14:paraId="6DC338A8" w14:textId="77777777" w:rsidTr="00742767">
        <w:trPr>
          <w:trHeight w:val="567"/>
        </w:trPr>
        <w:tc>
          <w:tcPr>
            <w:tcW w:w="709" w:type="dxa"/>
          </w:tcPr>
          <w:p w14:paraId="792F80A6" w14:textId="77777777" w:rsidR="00742767" w:rsidRDefault="00742767" w:rsidP="00363B8A">
            <w:pPr>
              <w:pStyle w:val="Paragraphedeliste"/>
              <w:ind w:left="0"/>
            </w:pPr>
          </w:p>
        </w:tc>
        <w:tc>
          <w:tcPr>
            <w:tcW w:w="709" w:type="dxa"/>
          </w:tcPr>
          <w:p w14:paraId="2E6758B7" w14:textId="77777777" w:rsidR="00742767" w:rsidRDefault="00742767" w:rsidP="00363B8A">
            <w:pPr>
              <w:pStyle w:val="Paragraphedeliste"/>
              <w:ind w:left="0"/>
            </w:pPr>
          </w:p>
        </w:tc>
        <w:tc>
          <w:tcPr>
            <w:tcW w:w="4252" w:type="dxa"/>
          </w:tcPr>
          <w:p w14:paraId="4DC33A6C" w14:textId="77777777" w:rsidR="00742767" w:rsidRDefault="00742767" w:rsidP="00363B8A">
            <w:pPr>
              <w:pStyle w:val="Paragraphedeliste"/>
              <w:ind w:left="0"/>
            </w:pPr>
          </w:p>
        </w:tc>
        <w:tc>
          <w:tcPr>
            <w:tcW w:w="1701" w:type="dxa"/>
          </w:tcPr>
          <w:p w14:paraId="55A5282F" w14:textId="77777777" w:rsidR="00742767" w:rsidRDefault="00742767" w:rsidP="00363B8A">
            <w:pPr>
              <w:pStyle w:val="Paragraphedeliste"/>
              <w:ind w:left="0"/>
            </w:pPr>
          </w:p>
        </w:tc>
        <w:tc>
          <w:tcPr>
            <w:tcW w:w="1696" w:type="dxa"/>
          </w:tcPr>
          <w:p w14:paraId="3C0382F1" w14:textId="77777777" w:rsidR="00742767" w:rsidRDefault="00742767" w:rsidP="00363B8A">
            <w:pPr>
              <w:pStyle w:val="Paragraphedeliste"/>
              <w:ind w:left="0"/>
            </w:pPr>
          </w:p>
        </w:tc>
      </w:tr>
      <w:tr w:rsidR="00742767" w14:paraId="01C211A5" w14:textId="77777777" w:rsidTr="00742767">
        <w:trPr>
          <w:trHeight w:val="567"/>
        </w:trPr>
        <w:tc>
          <w:tcPr>
            <w:tcW w:w="709" w:type="dxa"/>
          </w:tcPr>
          <w:p w14:paraId="75616E74" w14:textId="77777777" w:rsidR="00742767" w:rsidRDefault="00742767" w:rsidP="00363B8A">
            <w:pPr>
              <w:pStyle w:val="Paragraphedeliste"/>
              <w:ind w:left="0"/>
            </w:pPr>
          </w:p>
        </w:tc>
        <w:tc>
          <w:tcPr>
            <w:tcW w:w="709" w:type="dxa"/>
          </w:tcPr>
          <w:p w14:paraId="35D747DC" w14:textId="77777777" w:rsidR="00742767" w:rsidRDefault="00742767" w:rsidP="00363B8A">
            <w:pPr>
              <w:pStyle w:val="Paragraphedeliste"/>
              <w:ind w:left="0"/>
            </w:pPr>
          </w:p>
        </w:tc>
        <w:tc>
          <w:tcPr>
            <w:tcW w:w="4252" w:type="dxa"/>
          </w:tcPr>
          <w:p w14:paraId="1EEC962B" w14:textId="77777777" w:rsidR="00742767" w:rsidRDefault="00742767" w:rsidP="00363B8A">
            <w:pPr>
              <w:pStyle w:val="Paragraphedeliste"/>
              <w:ind w:left="0"/>
            </w:pPr>
          </w:p>
        </w:tc>
        <w:tc>
          <w:tcPr>
            <w:tcW w:w="1701" w:type="dxa"/>
          </w:tcPr>
          <w:p w14:paraId="7549C1E4" w14:textId="77777777" w:rsidR="00742767" w:rsidRDefault="00742767" w:rsidP="00363B8A">
            <w:pPr>
              <w:pStyle w:val="Paragraphedeliste"/>
              <w:ind w:left="0"/>
            </w:pPr>
          </w:p>
        </w:tc>
        <w:tc>
          <w:tcPr>
            <w:tcW w:w="1696" w:type="dxa"/>
          </w:tcPr>
          <w:p w14:paraId="29A0329A" w14:textId="77777777" w:rsidR="00742767" w:rsidRDefault="00742767" w:rsidP="00363B8A">
            <w:pPr>
              <w:pStyle w:val="Paragraphedeliste"/>
              <w:ind w:left="0"/>
            </w:pPr>
          </w:p>
        </w:tc>
      </w:tr>
      <w:tr w:rsidR="00742767" w14:paraId="20A25ABA" w14:textId="77777777" w:rsidTr="00742767">
        <w:trPr>
          <w:trHeight w:val="567"/>
        </w:trPr>
        <w:tc>
          <w:tcPr>
            <w:tcW w:w="709" w:type="dxa"/>
          </w:tcPr>
          <w:p w14:paraId="0D2B964D" w14:textId="77777777" w:rsidR="00742767" w:rsidRDefault="00742767" w:rsidP="00363B8A">
            <w:pPr>
              <w:pStyle w:val="Paragraphedeliste"/>
              <w:ind w:left="0"/>
            </w:pPr>
          </w:p>
        </w:tc>
        <w:tc>
          <w:tcPr>
            <w:tcW w:w="709" w:type="dxa"/>
          </w:tcPr>
          <w:p w14:paraId="5C31B3A8" w14:textId="77777777" w:rsidR="00742767" w:rsidRDefault="00742767" w:rsidP="00363B8A">
            <w:pPr>
              <w:pStyle w:val="Paragraphedeliste"/>
              <w:ind w:left="0"/>
            </w:pPr>
          </w:p>
        </w:tc>
        <w:tc>
          <w:tcPr>
            <w:tcW w:w="4252" w:type="dxa"/>
          </w:tcPr>
          <w:p w14:paraId="79C620E4" w14:textId="77777777" w:rsidR="00742767" w:rsidRDefault="00742767" w:rsidP="00363B8A">
            <w:pPr>
              <w:pStyle w:val="Paragraphedeliste"/>
              <w:ind w:left="0"/>
            </w:pPr>
          </w:p>
        </w:tc>
        <w:tc>
          <w:tcPr>
            <w:tcW w:w="1701" w:type="dxa"/>
          </w:tcPr>
          <w:p w14:paraId="40E8B8D3" w14:textId="77777777" w:rsidR="00742767" w:rsidRDefault="00742767" w:rsidP="00363B8A">
            <w:pPr>
              <w:pStyle w:val="Paragraphedeliste"/>
              <w:ind w:left="0"/>
            </w:pPr>
          </w:p>
        </w:tc>
        <w:tc>
          <w:tcPr>
            <w:tcW w:w="1696" w:type="dxa"/>
          </w:tcPr>
          <w:p w14:paraId="3B074301" w14:textId="77777777" w:rsidR="00742767" w:rsidRDefault="00742767" w:rsidP="00363B8A">
            <w:pPr>
              <w:pStyle w:val="Paragraphedeliste"/>
              <w:ind w:left="0"/>
            </w:pPr>
          </w:p>
        </w:tc>
      </w:tr>
      <w:tr w:rsidR="00742767" w14:paraId="195B1396" w14:textId="77777777" w:rsidTr="00742767">
        <w:trPr>
          <w:trHeight w:val="567"/>
        </w:trPr>
        <w:tc>
          <w:tcPr>
            <w:tcW w:w="709" w:type="dxa"/>
          </w:tcPr>
          <w:p w14:paraId="0F7F517D" w14:textId="77777777" w:rsidR="00742767" w:rsidRDefault="00742767" w:rsidP="00363B8A">
            <w:pPr>
              <w:pStyle w:val="Paragraphedeliste"/>
              <w:ind w:left="0"/>
            </w:pPr>
          </w:p>
        </w:tc>
        <w:tc>
          <w:tcPr>
            <w:tcW w:w="709" w:type="dxa"/>
          </w:tcPr>
          <w:p w14:paraId="2265D991" w14:textId="77777777" w:rsidR="00742767" w:rsidRDefault="00742767" w:rsidP="00363B8A">
            <w:pPr>
              <w:pStyle w:val="Paragraphedeliste"/>
              <w:ind w:left="0"/>
            </w:pPr>
          </w:p>
        </w:tc>
        <w:tc>
          <w:tcPr>
            <w:tcW w:w="4252" w:type="dxa"/>
          </w:tcPr>
          <w:p w14:paraId="38584926" w14:textId="77777777" w:rsidR="00742767" w:rsidRDefault="00742767" w:rsidP="00363B8A">
            <w:pPr>
              <w:pStyle w:val="Paragraphedeliste"/>
              <w:ind w:left="0"/>
            </w:pPr>
          </w:p>
        </w:tc>
        <w:tc>
          <w:tcPr>
            <w:tcW w:w="1701" w:type="dxa"/>
          </w:tcPr>
          <w:p w14:paraId="2DFAF67F" w14:textId="77777777" w:rsidR="00742767" w:rsidRDefault="00742767" w:rsidP="00363B8A">
            <w:pPr>
              <w:pStyle w:val="Paragraphedeliste"/>
              <w:ind w:left="0"/>
            </w:pPr>
          </w:p>
        </w:tc>
        <w:tc>
          <w:tcPr>
            <w:tcW w:w="1696" w:type="dxa"/>
          </w:tcPr>
          <w:p w14:paraId="0FCF28C0" w14:textId="77777777" w:rsidR="00742767" w:rsidRDefault="00742767" w:rsidP="00363B8A">
            <w:pPr>
              <w:pStyle w:val="Paragraphedeliste"/>
              <w:ind w:left="0"/>
            </w:pPr>
          </w:p>
        </w:tc>
      </w:tr>
      <w:tr w:rsidR="00742767" w14:paraId="03D9ACA1" w14:textId="77777777" w:rsidTr="00742767">
        <w:trPr>
          <w:trHeight w:val="567"/>
        </w:trPr>
        <w:tc>
          <w:tcPr>
            <w:tcW w:w="9067" w:type="dxa"/>
            <w:gridSpan w:val="5"/>
            <w:vAlign w:val="center"/>
          </w:tcPr>
          <w:p w14:paraId="560B200E" w14:textId="77777777" w:rsidR="00742767" w:rsidRPr="00742767" w:rsidRDefault="00742767" w:rsidP="00742767">
            <w:pPr>
              <w:pStyle w:val="Paragraphedeliste"/>
              <w:ind w:left="0"/>
              <w:jc w:val="right"/>
              <w:rPr>
                <w:i/>
              </w:rPr>
            </w:pPr>
            <w:r w:rsidRPr="00742767">
              <w:rPr>
                <w:i/>
              </w:rPr>
              <w:t>Joindre une feuille annexe si nécessaire</w:t>
            </w:r>
          </w:p>
        </w:tc>
      </w:tr>
    </w:tbl>
    <w:p w14:paraId="50C05369" w14:textId="77777777" w:rsidR="00DF32B3" w:rsidRDefault="00DF32B3" w:rsidP="00363B8A">
      <w:pPr>
        <w:pStyle w:val="Paragraphedeliste"/>
      </w:pPr>
    </w:p>
    <w:sectPr w:rsidR="00DF32B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78F9F" w14:textId="77777777" w:rsidR="007C3E8F" w:rsidRDefault="007C3E8F" w:rsidP="002E7251">
      <w:pPr>
        <w:spacing w:after="0" w:line="240" w:lineRule="auto"/>
      </w:pPr>
      <w:r>
        <w:separator/>
      </w:r>
    </w:p>
  </w:endnote>
  <w:endnote w:type="continuationSeparator" w:id="0">
    <w:p w14:paraId="16047AF2" w14:textId="77777777" w:rsidR="007C3E8F" w:rsidRDefault="007C3E8F" w:rsidP="002E7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1CBB2" w14:textId="77777777" w:rsidR="002E7251" w:rsidRPr="002E7251" w:rsidRDefault="002E7251" w:rsidP="002E7251">
    <w:pPr>
      <w:pStyle w:val="Pieddepage"/>
      <w:jc w:val="center"/>
      <w:rPr>
        <w:color w:val="0070C0"/>
        <w:sz w:val="18"/>
        <w:szCs w:val="18"/>
      </w:rPr>
    </w:pPr>
    <w:r w:rsidRPr="002E7251">
      <w:rPr>
        <w:color w:val="0070C0"/>
        <w:sz w:val="18"/>
        <w:szCs w:val="18"/>
      </w:rPr>
      <w:t>Spelc Centre Poitou-Charentes – 6 rue de Tolbiac 37100 Tours – </w:t>
    </w:r>
    <w:hyperlink r:id="rId1" w:history="1">
      <w:r w:rsidRPr="002E7251">
        <w:rPr>
          <w:rStyle w:val="Lienhypertexte"/>
          <w:color w:val="0070C0"/>
          <w:sz w:val="18"/>
          <w:szCs w:val="18"/>
        </w:rPr>
        <w:t>www.spelc-centre-poitou-charentes.fr</w:t>
      </w:r>
    </w:hyperlink>
  </w:p>
  <w:p w14:paraId="2A303C4A" w14:textId="77777777" w:rsidR="002E7251" w:rsidRDefault="002E72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08AAB" w14:textId="77777777" w:rsidR="007C3E8F" w:rsidRDefault="007C3E8F" w:rsidP="002E7251">
      <w:pPr>
        <w:spacing w:after="0" w:line="240" w:lineRule="auto"/>
      </w:pPr>
      <w:r>
        <w:separator/>
      </w:r>
    </w:p>
  </w:footnote>
  <w:footnote w:type="continuationSeparator" w:id="0">
    <w:p w14:paraId="52F66BD2" w14:textId="77777777" w:rsidR="007C3E8F" w:rsidRDefault="007C3E8F" w:rsidP="002E7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F849"/>
      </v:shape>
    </w:pict>
  </w:numPicBullet>
  <w:abstractNum w:abstractNumId="0" w15:restartNumberingAfterBreak="0">
    <w:nsid w:val="137806E9"/>
    <w:multiLevelType w:val="hybridMultilevel"/>
    <w:tmpl w:val="CA862016"/>
    <w:lvl w:ilvl="0" w:tplc="040C0007">
      <w:start w:val="1"/>
      <w:numFmt w:val="bullet"/>
      <w:lvlText w:val=""/>
      <w:lvlPicBulletId w:val="0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EA20C88"/>
    <w:multiLevelType w:val="hybridMultilevel"/>
    <w:tmpl w:val="1342377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0605DCB"/>
    <w:multiLevelType w:val="hybridMultilevel"/>
    <w:tmpl w:val="E7C892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23575"/>
    <w:multiLevelType w:val="hybridMultilevel"/>
    <w:tmpl w:val="FF96CB48"/>
    <w:lvl w:ilvl="0" w:tplc="2F2C16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967CC"/>
    <w:multiLevelType w:val="hybridMultilevel"/>
    <w:tmpl w:val="31DE7C3E"/>
    <w:lvl w:ilvl="0" w:tplc="040C0007">
      <w:start w:val="1"/>
      <w:numFmt w:val="bullet"/>
      <w:lvlText w:val=""/>
      <w:lvlPicBulletId w:val="0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844126861">
    <w:abstractNumId w:val="2"/>
  </w:num>
  <w:num w:numId="2" w16cid:durableId="375473847">
    <w:abstractNumId w:val="3"/>
  </w:num>
  <w:num w:numId="3" w16cid:durableId="1575967097">
    <w:abstractNumId w:val="4"/>
  </w:num>
  <w:num w:numId="4" w16cid:durableId="869492039">
    <w:abstractNumId w:val="1"/>
  </w:num>
  <w:num w:numId="5" w16cid:durableId="25186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45A"/>
    <w:rsid w:val="000321FB"/>
    <w:rsid w:val="000C12A7"/>
    <w:rsid w:val="000E2DA5"/>
    <w:rsid w:val="002474AE"/>
    <w:rsid w:val="002E7251"/>
    <w:rsid w:val="00315906"/>
    <w:rsid w:val="00334C81"/>
    <w:rsid w:val="00363B8A"/>
    <w:rsid w:val="003C4BB3"/>
    <w:rsid w:val="0042082F"/>
    <w:rsid w:val="0042526D"/>
    <w:rsid w:val="004569E3"/>
    <w:rsid w:val="00507B19"/>
    <w:rsid w:val="00564E73"/>
    <w:rsid w:val="005C04C7"/>
    <w:rsid w:val="006456F3"/>
    <w:rsid w:val="00742767"/>
    <w:rsid w:val="007A7E3A"/>
    <w:rsid w:val="007B3B1E"/>
    <w:rsid w:val="007B3DD9"/>
    <w:rsid w:val="007C3E8F"/>
    <w:rsid w:val="007C44B1"/>
    <w:rsid w:val="007D19EE"/>
    <w:rsid w:val="007E41EC"/>
    <w:rsid w:val="00812C9C"/>
    <w:rsid w:val="00820673"/>
    <w:rsid w:val="0083163F"/>
    <w:rsid w:val="008D5F88"/>
    <w:rsid w:val="009F2708"/>
    <w:rsid w:val="00AC5414"/>
    <w:rsid w:val="00AF746B"/>
    <w:rsid w:val="00BB5669"/>
    <w:rsid w:val="00C33788"/>
    <w:rsid w:val="00CC3E55"/>
    <w:rsid w:val="00CD2CFE"/>
    <w:rsid w:val="00CF745A"/>
    <w:rsid w:val="00DF32B3"/>
    <w:rsid w:val="00E07671"/>
    <w:rsid w:val="00EA2557"/>
    <w:rsid w:val="00F1345F"/>
    <w:rsid w:val="00F6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C79B4"/>
  <w15:chartTrackingRefBased/>
  <w15:docId w15:val="{2FEAA366-7834-48EC-BAEA-650336C0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2708"/>
    <w:pPr>
      <w:ind w:left="720"/>
      <w:contextualSpacing/>
    </w:pPr>
  </w:style>
  <w:style w:type="table" w:styleId="Grilledutableau">
    <w:name w:val="Table Grid"/>
    <w:basedOn w:val="TableauNormal"/>
    <w:uiPriority w:val="39"/>
    <w:rsid w:val="009F2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12C9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7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725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E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7251"/>
  </w:style>
  <w:style w:type="paragraph" w:styleId="Pieddepage">
    <w:name w:val="footer"/>
    <w:basedOn w:val="Normal"/>
    <w:link w:val="PieddepageCar"/>
    <w:uiPriority w:val="99"/>
    <w:unhideWhenUsed/>
    <w:rsid w:val="002E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7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spelc-centre-poitou-charente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elc-centre-poitou-charent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Mesnager</dc:creator>
  <cp:keywords/>
  <dc:description/>
  <cp:lastModifiedBy>Philippe Mesnager</cp:lastModifiedBy>
  <cp:revision>3</cp:revision>
  <cp:lastPrinted>2018-08-25T09:21:00Z</cp:lastPrinted>
  <dcterms:created xsi:type="dcterms:W3CDTF">2024-12-17T09:10:00Z</dcterms:created>
  <dcterms:modified xsi:type="dcterms:W3CDTF">2024-12-17T09:21:00Z</dcterms:modified>
</cp:coreProperties>
</file>